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imes New Roman"/>
          <w:b/>
          <w:b/>
          <w:bCs/>
          <w:color w:val="auto"/>
        </w:rPr>
      </w:pPr>
      <w:r>
        <w:rPr>
          <w:rFonts w:cs="Times New Roman"/>
          <w:b/>
          <w:bCs/>
          <w:color w:val="auto"/>
        </w:rPr>
      </w:r>
    </w:p>
    <w:p>
      <w:pPr>
        <w:pStyle w:val="Normal"/>
        <w:rPr>
          <w:rFonts w:cs="Times New Roman"/>
          <w:b/>
          <w:b/>
          <w:bCs/>
          <w:color w:val="auto"/>
        </w:rPr>
      </w:pPr>
      <w:r>
        <w:rPr>
          <w:rFonts w:cs="Times New Roman"/>
          <w:b/>
          <w:bCs/>
          <w:color w:val="auto"/>
        </w:rPr>
        <w:t xml:space="preserve">Akademia Tarnowska </w:t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cs="Times New Roman"/>
          <w:b/>
          <w:bCs/>
          <w:color w:val="auto"/>
        </w:rPr>
        <w:t>Aktualizacja, 2.09.2026 r.</w:t>
      </w:r>
    </w:p>
    <w:p>
      <w:pPr>
        <w:pStyle w:val="Normal"/>
        <w:rPr>
          <w:rFonts w:cs="Times New Roman"/>
          <w:b/>
          <w:b/>
          <w:bCs/>
          <w:color w:val="auto"/>
        </w:rPr>
      </w:pPr>
      <w:r>
        <w:rPr>
          <w:rFonts w:cs="Times New Roman"/>
          <w:b/>
          <w:bCs/>
          <w:color w:val="auto"/>
        </w:rPr>
        <w:t>Katedra</w:t>
      </w:r>
      <w:r>
        <w:rPr>
          <w:rFonts w:eastAsia="Times New Roman" w:cs="Times New Roman"/>
          <w:b/>
          <w:bCs/>
          <w:color w:val="auto"/>
        </w:rPr>
        <w:t xml:space="preserve"> </w:t>
      </w:r>
      <w:r>
        <w:rPr>
          <w:rFonts w:cs="Times New Roman"/>
          <w:b/>
          <w:bCs/>
          <w:color w:val="auto"/>
        </w:rPr>
        <w:t>Filologii</w:t>
      </w:r>
      <w:r>
        <w:rPr>
          <w:rFonts w:eastAsia="Times New Roman" w:cs="Times New Roman"/>
          <w:b/>
          <w:bCs/>
          <w:color w:val="auto"/>
        </w:rPr>
        <w:t xml:space="preserve"> </w:t>
      </w:r>
      <w:r>
        <w:rPr>
          <w:rFonts w:cs="Times New Roman"/>
          <w:b/>
          <w:bCs/>
          <w:color w:val="auto"/>
        </w:rPr>
        <w:t>Polskiej</w:t>
      </w:r>
    </w:p>
    <w:p>
      <w:pPr>
        <w:pStyle w:val="Normal"/>
        <w:jc w:val="center"/>
        <w:rPr>
          <w:rFonts w:cs="Times New Roman"/>
          <w:b/>
          <w:b/>
          <w:bCs/>
          <w:color w:val="auto"/>
        </w:rPr>
      </w:pPr>
      <w:r>
        <w:rPr>
          <w:rFonts w:cs="Times New Roman"/>
          <w:b/>
          <w:bCs/>
          <w:color w:val="auto"/>
        </w:rPr>
      </w:r>
    </w:p>
    <w:p>
      <w:pPr>
        <w:pStyle w:val="Normal"/>
        <w:jc w:val="center"/>
        <w:rPr>
          <w:rFonts w:cs="Times New Roman"/>
          <w:b/>
          <w:b/>
          <w:bCs/>
          <w:color w:val="auto"/>
        </w:rPr>
      </w:pPr>
      <w:r>
        <w:rPr>
          <w:rFonts w:cs="Times New Roman"/>
          <w:b/>
          <w:bCs/>
          <w:color w:val="auto"/>
        </w:rPr>
      </w:r>
    </w:p>
    <w:p>
      <w:pPr>
        <w:pStyle w:val="Normal"/>
        <w:jc w:val="center"/>
        <w:rPr>
          <w:rFonts w:cs="Times New Roman"/>
          <w:b/>
          <w:b/>
          <w:bCs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Terminy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konsultacji </w:t>
      </w:r>
      <w:r>
        <w:rPr>
          <w:rFonts w:cs="Times New Roman"/>
          <w:b/>
          <w:bCs/>
          <w:color w:val="auto"/>
          <w:sz w:val="28"/>
          <w:szCs w:val="28"/>
        </w:rPr>
        <w:t>nauczycieli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cs="Times New Roman"/>
          <w:b/>
          <w:bCs/>
          <w:color w:val="auto"/>
          <w:sz w:val="28"/>
          <w:szCs w:val="28"/>
        </w:rPr>
        <w:t>akademickich</w:t>
      </w:r>
    </w:p>
    <w:p>
      <w:pPr>
        <w:pStyle w:val="Normal"/>
        <w:jc w:val="center"/>
        <w:rPr>
          <w:rFonts w:cs="Times New Roman"/>
          <w:b/>
          <w:b/>
          <w:bCs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w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sesji egzaminacyjnej letniej – podstawowej i poprawkowej w</w:t>
      </w:r>
      <w:r>
        <w:rPr>
          <w:rFonts w:cs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roku </w:t>
      </w:r>
      <w:r>
        <w:rPr>
          <w:rFonts w:cs="Times New Roman"/>
          <w:b/>
          <w:bCs/>
          <w:color w:val="auto"/>
          <w:sz w:val="28"/>
          <w:szCs w:val="28"/>
        </w:rPr>
        <w:t>akad.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cs="Times New Roman"/>
          <w:b/>
          <w:bCs/>
          <w:color w:val="auto"/>
          <w:sz w:val="28"/>
          <w:szCs w:val="28"/>
        </w:rPr>
        <w:t>2025/2026</w:t>
      </w:r>
    </w:p>
    <w:p>
      <w:pPr>
        <w:pStyle w:val="Normal"/>
        <w:jc w:val="center"/>
        <w:rPr>
          <w:rFonts w:cs="Times New Roman"/>
          <w:b/>
          <w:b/>
          <w:bCs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</w:r>
    </w:p>
    <w:tbl>
      <w:tblPr>
        <w:tblpPr w:vertAnchor="text" w:horzAnchor="page" w:leftFromText="180" w:rightFromText="180" w:tblpX="1111" w:tblpY="432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2"/>
        <w:gridCol w:w="4760"/>
        <w:gridCol w:w="2067"/>
        <w:gridCol w:w="2075"/>
        <w:gridCol w:w="1305"/>
        <w:gridCol w:w="3134"/>
      </w:tblGrid>
      <w:tr>
        <w:trPr>
          <w:trHeight w:val="413" w:hRule="atLeast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  <w:t>IMIĘ I NAZWISKO</w:t>
            </w:r>
          </w:p>
        </w:tc>
        <w:tc>
          <w:tcPr>
            <w:tcW w:w="4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TERMIN KONSULTACJI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  <w:t>POKÓJ</w:t>
            </w:r>
          </w:p>
        </w:tc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  <w:t>ADRES MAILOWY</w:t>
            </w:r>
          </w:p>
        </w:tc>
      </w:tr>
      <w:tr>
        <w:trPr>
          <w:trHeight w:val="454" w:hRule="atLeast"/>
        </w:trPr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4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DZIEŃ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GODZINY</w:t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3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</w:tr>
      <w:tr>
        <w:trPr>
          <w:trHeight w:val="454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Style w:val="Strong"/>
                <w:rFonts w:cs="Times New Roman"/>
                <w:color w:val="auto"/>
                <w:sz w:val="22"/>
                <w:szCs w:val="22"/>
              </w:rPr>
            </w:pPr>
            <w:r>
              <w:rPr>
                <w:rStyle w:val="Strong"/>
                <w:rFonts w:cs="Times New Roman"/>
                <w:color w:val="auto"/>
                <w:sz w:val="22"/>
                <w:szCs w:val="22"/>
              </w:rPr>
              <w:t>dr Krystyna Choińska, prof. A</w:t>
            </w:r>
            <w:r>
              <w:rPr>
                <w:rStyle w:val="Strong"/>
                <w:sz w:val="22"/>
                <w:szCs w:val="22"/>
              </w:rPr>
              <w:t>T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24.06.2026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4.07.2026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2.09.2026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7.09.2026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11.45-12.30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9.15-10.00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10.00-10.45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10.00-10.45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021d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rong"/>
                <w:rFonts w:cs="Times New Roman"/>
                <w:b w:val="false"/>
                <w:color w:val="auto"/>
                <w:sz w:val="22"/>
                <w:szCs w:val="22"/>
              </w:rPr>
              <w:t>k</w:t>
            </w:r>
            <w:r>
              <w:rPr>
                <w:rStyle w:val="Strong"/>
                <w:rFonts w:cs="Times New Roman"/>
                <w:b w:val="false"/>
                <w:sz w:val="22"/>
                <w:szCs w:val="22"/>
              </w:rPr>
              <w:t>_choinska@atar.edu.pl</w:t>
            </w:r>
          </w:p>
        </w:tc>
      </w:tr>
      <w:tr>
        <w:trPr>
          <w:trHeight w:val="454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dr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Elżbieta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Kwinta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24.06.2026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29.06.2026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false"/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eastAsia="pl-PL" w:bidi="ar-SA"/>
              </w:rPr>
              <w:t>2.09.2026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false"/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eastAsia="pl-PL" w:bidi="ar-SA"/>
              </w:rPr>
              <w:t>7.09.2026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11.40-12.25</w:t>
            </w:r>
          </w:p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9.30-10.15</w:t>
            </w:r>
          </w:p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9.30-10.15</w:t>
            </w:r>
          </w:p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9.30-10.15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021d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Style w:val="Strong"/>
                <w:rFonts w:cs="Times New Roman"/>
                <w:b w:val="false"/>
                <w:b w:val="false"/>
                <w:color w:val="auto"/>
                <w:sz w:val="22"/>
                <w:szCs w:val="22"/>
              </w:rPr>
            </w:pPr>
            <w:r>
              <w:rPr>
                <w:rStyle w:val="Strong"/>
                <w:rFonts w:cs="Times New Roman"/>
                <w:b w:val="false"/>
                <w:color w:val="auto"/>
                <w:sz w:val="22"/>
                <w:szCs w:val="22"/>
              </w:rPr>
              <w:t>e</w:t>
            </w:r>
            <w:r>
              <w:rPr>
                <w:rStyle w:val="Strong"/>
                <w:rFonts w:cs="Times New Roman"/>
                <w:b w:val="false"/>
                <w:sz w:val="22"/>
                <w:szCs w:val="22"/>
              </w:rPr>
              <w:t>_kwinta@atar.edu.pl</w:t>
            </w:r>
          </w:p>
        </w:tc>
      </w:tr>
      <w:tr>
        <w:trPr>
          <w:trHeight w:val="454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dr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Agnieszka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Mocyk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24.06.2026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29.06.2026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strike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strike/>
                <w:color w:val="auto"/>
                <w:sz w:val="22"/>
                <w:szCs w:val="22"/>
              </w:rPr>
              <w:t>4.09.2026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strike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strike/>
                <w:color w:val="auto"/>
                <w:sz w:val="22"/>
                <w:szCs w:val="22"/>
              </w:rPr>
              <w:t>11.09.2026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strike w:val="false"/>
                <w:dstrike w:val="false"/>
                <w:color w:val="C9211E"/>
                <w:sz w:val="22"/>
                <w:szCs w:val="22"/>
              </w:rPr>
            </w:pPr>
            <w:r>
              <w:rPr>
                <w:rFonts w:cs="Times New Roman"/>
                <w:bCs/>
                <w:strike w:val="false"/>
                <w:dstrike w:val="false"/>
                <w:color w:val="C9211E"/>
                <w:sz w:val="22"/>
                <w:szCs w:val="22"/>
              </w:rPr>
              <w:t>8.09.2026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14.00-14.45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14.00-14.45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strike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strike/>
                <w:color w:val="auto"/>
                <w:sz w:val="22"/>
                <w:szCs w:val="22"/>
              </w:rPr>
              <w:t>11.00-11.45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strike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strike/>
                <w:color w:val="auto"/>
                <w:sz w:val="22"/>
                <w:szCs w:val="22"/>
              </w:rPr>
              <w:t>11.00-11.45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strike w:val="false"/>
                <w:dstrike w:val="false"/>
                <w:color w:val="C9211E"/>
                <w:sz w:val="22"/>
                <w:szCs w:val="22"/>
              </w:rPr>
            </w:pPr>
            <w:r>
              <w:rPr>
                <w:rFonts w:cs="Times New Roman"/>
                <w:bCs/>
                <w:strike w:val="false"/>
                <w:dstrike w:val="false"/>
                <w:color w:val="C9211E"/>
                <w:sz w:val="22"/>
                <w:szCs w:val="22"/>
              </w:rPr>
              <w:t>10.30-12.00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210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210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021d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021d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a_</w:t>
            </w:r>
            <w:r>
              <w:rPr>
                <w:rFonts w:cs="Times New Roman"/>
                <w:bCs/>
                <w:sz w:val="22"/>
                <w:szCs w:val="22"/>
              </w:rPr>
              <w:t>mocyk@atar.edu.pl</w:t>
            </w:r>
          </w:p>
        </w:tc>
      </w:tr>
      <w:tr>
        <w:trPr>
          <w:trHeight w:val="454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dr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hab.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Michał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Nawrocki, prof.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AT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false"/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eastAsia="pl-PL" w:bidi="ar-SA"/>
              </w:rPr>
              <w:t>26.06.2026</w:t>
              <w:br/>
              <w:t>03.07.2026</w:t>
              <w:br/>
              <w:t xml:space="preserve">04.09.2026 </w:t>
              <w:br/>
              <w:t>11.09.2026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TMLPreformatted"/>
              <w:widowControl w:val="false"/>
              <w:rPr>
                <w:rFonts w:ascii="Times New Roman" w:hAnsi="Times New Roman"/>
                <w:bCs/>
                <w:sz w:val="22"/>
                <w:szCs w:val="22"/>
                <w:lang w:val="en-US" w:eastAsia="pl-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pl-PL"/>
              </w:rPr>
              <w:t>8.30</w:t>
              <w:br/>
              <w:t>14.00</w:t>
              <w:br/>
              <w:t>14.00</w:t>
              <w:br/>
              <w:t>14.00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021d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m_nawrocki@atar.edu.pl</w:t>
            </w:r>
          </w:p>
        </w:tc>
      </w:tr>
      <w:tr>
        <w:trPr>
          <w:trHeight w:val="454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dr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hab.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Małgorzata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Pachowicz,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prof.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AT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24.06.2026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29.06.2026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2.09.2026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7.09.2026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8.15-9.00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9.30-10.15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10.00-10.45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10.00-10.45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021c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Style w:val="Strong"/>
                <w:rFonts w:cs="Times New Roman"/>
                <w:b w:val="false"/>
                <w:b w:val="false"/>
                <w:sz w:val="22"/>
                <w:szCs w:val="22"/>
              </w:rPr>
            </w:pPr>
            <w:r>
              <w:rPr>
                <w:rStyle w:val="Strong"/>
                <w:rFonts w:cs="Times New Roman"/>
                <w:b w:val="false"/>
                <w:sz w:val="22"/>
                <w:szCs w:val="22"/>
              </w:rPr>
              <w:t>m_pachowicz@atar.edu.pl</w:t>
            </w:r>
          </w:p>
        </w:tc>
      </w:tr>
      <w:tr>
        <w:trPr>
          <w:trHeight w:val="454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cs="Times New Roman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dr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Magdalena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Sukiennik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22.06.2026</w:t>
            </w:r>
          </w:p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29.06.2026</w:t>
            </w:r>
          </w:p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1.09.2026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8.09.2026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14.00-14.45</w:t>
            </w:r>
          </w:p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11.00-11.45</w:t>
            </w:r>
          </w:p>
          <w:p>
            <w:pPr>
              <w:pStyle w:val="Normal"/>
              <w:widowControl w:val="false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12.00-12.45</w:t>
            </w:r>
          </w:p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12.00-12.45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color w:val="auto"/>
                <w:sz w:val="22"/>
                <w:szCs w:val="22"/>
              </w:rPr>
              <w:t>A 021d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m_sukiennik@atar.edu.pl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17" w:right="1417" w:header="0" w:top="284" w:footer="0" w:bottom="99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hyphenationZone w:val="425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99" w:semiHidden="1" w:unhideWhenUsed="1"/>
    <w:lsdException w:name="HTML Bottom of Form" w:uiPriority="99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66e40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00000A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qFormat/>
    <w:rsid w:val="00666e40"/>
    <w:rPr>
      <w:color w:val="0000FF"/>
      <w:u w:val="single"/>
    </w:rPr>
  </w:style>
  <w:style w:type="character" w:styleId="Strong">
    <w:name w:val="Strong"/>
    <w:uiPriority w:val="22"/>
    <w:qFormat/>
    <w:rsid w:val="00666e40"/>
    <w:rPr>
      <w:b/>
      <w:bCs/>
    </w:rPr>
  </w:style>
  <w:style w:type="character" w:styleId="HTMLwstpniesformatowanyZnak" w:customStyle="1">
    <w:name w:val="HTML - wstępnie sformatowany Znak"/>
    <w:basedOn w:val="DefaultParagraphFont"/>
    <w:link w:val="HTML-wstpniesformatowany"/>
    <w:uiPriority w:val="99"/>
    <w:qFormat/>
    <w:rsid w:val="001f23d5"/>
    <w:rPr>
      <w:rFonts w:ascii="Courier New" w:hAnsi="Courier New" w:eastAsia="Times New Roman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c5ad8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HTMLPreformatted">
    <w:name w:val="HTML Preformatted"/>
    <w:basedOn w:val="Normal"/>
    <w:link w:val="HTML-wstpniesformatowanyZnak"/>
    <w:uiPriority w:val="99"/>
    <w:unhideWhenUsed/>
    <w:qFormat/>
    <w:rsid w:val="00666e40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eastAsia="Times New Roman" w:cs="Times New Roman"/>
      <w:color w:val="auto"/>
      <w:kern w:val="0"/>
      <w:sz w:val="20"/>
      <w:szCs w:val="20"/>
      <w:lang w:bidi="ar-SA"/>
    </w:rPr>
  </w:style>
  <w:style w:type="paragraph" w:styleId="ListParagraph">
    <w:name w:val="List Paragraph"/>
    <w:basedOn w:val="Normal"/>
    <w:uiPriority w:val="99"/>
    <w:qFormat/>
    <w:rsid w:val="00df4426"/>
    <w:pPr>
      <w:spacing w:before="0" w:after="0"/>
      <w:ind w:left="720" w:hanging="0"/>
      <w:contextualSpacing/>
    </w:pPr>
    <w:rPr>
      <w:szCs w:val="21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Application>LibreOffice/7.1.2.2$Windows_X86_64 LibreOffice_project/8a45595d069ef5570103caea1b71cc9d82b2aae4</Application>
  <AppVersion>15.0000</AppVersion>
  <Pages>1</Pages>
  <Words>140</Words>
  <Characters>1043</Characters>
  <CharactersWithSpaces>1116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2023-02-08T08:42:00Z</dcterms:created>
  <dc:creator>Ela</dc:creator>
  <dc:description/>
  <dc:language>pl-PL</dc:language>
  <cp:lastModifiedBy/>
  <dcterms:modified xsi:type="dcterms:W3CDTF">2026-09-02T13:04:56Z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FDBAF7889BD3415F9F9B992C2315EA5F</vt:lpwstr>
  </property>
  <property fmtid="{D5CDD505-2E9C-101B-9397-08002B2CF9AE}" pid="3" name="KSOProductBuildVer">
    <vt:lpwstr>1045-11.2.0.11486</vt:lpwstr>
  </property>
</Properties>
</file>