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79" w:rsidRPr="00C62E76" w:rsidRDefault="00DA0979" w:rsidP="007468DF">
      <w:pPr>
        <w:pStyle w:val="Nagwek1"/>
        <w:numPr>
          <w:ilvl w:val="0"/>
          <w:numId w:val="0"/>
        </w:numPr>
        <w:spacing w:line="360" w:lineRule="auto"/>
        <w:rPr>
          <w:rFonts w:ascii="Garamond" w:hAnsi="Garamond"/>
          <w:b/>
          <w:i w:val="0"/>
          <w:sz w:val="24"/>
          <w:szCs w:val="24"/>
        </w:rPr>
      </w:pPr>
      <w:r w:rsidRPr="00C62E7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-517023</wp:posOffset>
            </wp:positionH>
            <wp:positionV relativeFrom="paragraph">
              <wp:posOffset>-761572</wp:posOffset>
            </wp:positionV>
            <wp:extent cx="1790943" cy="573133"/>
            <wp:effectExtent l="0" t="0" r="0" b="0"/>
            <wp:wrapNone/>
            <wp:docPr id="6" name="Obraz 6" descr="C:\Users\ioz\AppData\Local\Microsoft\Windows\INetCache\Content.Word\AKADEMIA TARNOW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oz\AppData\Local\Microsoft\Windows\INetCache\Content.Word\AKADEMIA TARNOWSK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43" cy="57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E76">
        <w:rPr>
          <w:rFonts w:ascii="Garamond" w:hAnsi="Garamond"/>
          <w:b/>
          <w:i w:val="0"/>
          <w:sz w:val="24"/>
          <w:szCs w:val="24"/>
        </w:rPr>
        <w:t>Akademia Tarnowska</w:t>
      </w:r>
    </w:p>
    <w:p w:rsidR="00DA0979" w:rsidRDefault="00DA0979" w:rsidP="007468DF">
      <w:pPr>
        <w:spacing w:line="36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Wydział Lekarski i Nauk o Zdrowiu/ Katedra …………………………….</w:t>
      </w:r>
    </w:p>
    <w:p w:rsidR="00DA0979" w:rsidRDefault="00DA0979" w:rsidP="007468DF">
      <w:pPr>
        <w:spacing w:line="36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</w:t>
      </w:r>
    </w:p>
    <w:p w:rsidR="00DA0979" w:rsidRDefault="00DA0979" w:rsidP="007468DF">
      <w:pPr>
        <w:spacing w:line="36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Garamond" w:hAnsi="Garamond" w:cs="Garamond"/>
        </w:rPr>
        <w:t>Tarnów, dnia .................................</w:t>
      </w: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               </w:t>
      </w:r>
    </w:p>
    <w:p w:rsidR="00DA0979" w:rsidRDefault="00DA0979" w:rsidP="007468DF">
      <w:pPr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  <w:spacing w:line="360" w:lineRule="auto"/>
        <w:ind w:left="706" w:right="440"/>
        <w:rPr>
          <w:rFonts w:ascii="Garamond" w:hAnsi="Garamond" w:cs="Garamond"/>
          <w:sz w:val="24"/>
          <w:szCs w:val="24"/>
        </w:rPr>
      </w:pPr>
    </w:p>
    <w:p w:rsidR="00DA0979" w:rsidRDefault="00276624" w:rsidP="007468DF">
      <w:pPr>
        <w:spacing w:line="360" w:lineRule="auto"/>
        <w:jc w:val="center"/>
        <w:rPr>
          <w:rFonts w:ascii="Garamond" w:hAnsi="Garamond" w:cs="Garamond"/>
          <w:b/>
          <w:bCs/>
          <w:color w:val="0000CC"/>
          <w:spacing w:val="-10"/>
          <w:sz w:val="24"/>
          <w:szCs w:val="24"/>
        </w:rPr>
      </w:pPr>
      <w:r>
        <w:rPr>
          <w:rFonts w:ascii="Garamond" w:hAnsi="Garamond" w:cs="Garamond"/>
          <w:b/>
          <w:bCs/>
          <w:color w:val="0000CC"/>
          <w:spacing w:val="-10"/>
          <w:sz w:val="24"/>
          <w:szCs w:val="24"/>
        </w:rPr>
        <w:t xml:space="preserve">OCENA RECENZENTA </w:t>
      </w:r>
      <w:r w:rsidR="00DA0979">
        <w:rPr>
          <w:rFonts w:ascii="Garamond" w:hAnsi="Garamond" w:cs="Garamond"/>
          <w:b/>
          <w:bCs/>
          <w:color w:val="0000CC"/>
          <w:spacing w:val="-10"/>
          <w:sz w:val="24"/>
          <w:szCs w:val="24"/>
        </w:rPr>
        <w:t xml:space="preserve"> PRACY DYPLOMOWEJ </w:t>
      </w:r>
    </w:p>
    <w:p w:rsidR="00DA0979" w:rsidRDefault="00DA0979" w:rsidP="007468DF">
      <w:pPr>
        <w:spacing w:line="360" w:lineRule="auto"/>
        <w:jc w:val="center"/>
        <w:rPr>
          <w:rFonts w:ascii="Garamond" w:hAnsi="Garamond" w:cs="Garamond"/>
          <w:b/>
          <w:bCs/>
          <w:spacing w:val="-10"/>
          <w:sz w:val="24"/>
          <w:szCs w:val="24"/>
        </w:rPr>
      </w:pPr>
    </w:p>
    <w:p w:rsidR="00DA0979" w:rsidRDefault="00DA0979" w:rsidP="007468DF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Pan/Pani </w:t>
      </w:r>
      <w:r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………………………………………………………………………………………</w:t>
      </w:r>
    </w:p>
    <w:p w:rsidR="00DA0979" w:rsidRDefault="00DA0979" w:rsidP="007468DF">
      <w:pPr>
        <w:spacing w:line="36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Tytuł pracy: </w:t>
      </w:r>
      <w:r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</w:t>
      </w:r>
    </w:p>
    <w:p w:rsidR="00DA0979" w:rsidRDefault="00DA0979" w:rsidP="007468DF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………………………………………………………………………….…………..……….….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clear" w:pos="1068"/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Charakterystyka pracy </w:t>
      </w:r>
    </w:p>
    <w:p w:rsidR="00DA0979" w:rsidRDefault="00DA0979" w:rsidP="007468DF">
      <w:pPr>
        <w:pStyle w:val="Tekstblokowy"/>
        <w:tabs>
          <w:tab w:val="num" w:pos="284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 xml:space="preserve">Praca dyplomowa obejmuje …. stron maszynopisu, w tym </w:t>
      </w:r>
      <w:r w:rsidR="00C62E76">
        <w:rPr>
          <w:rFonts w:ascii="Garamond" w:hAnsi="Garamond" w:cs="Garamond"/>
          <w:color w:val="auto"/>
        </w:rPr>
        <w:t>….</w:t>
      </w:r>
      <w:r>
        <w:rPr>
          <w:rFonts w:ascii="Garamond" w:hAnsi="Garamond" w:cs="Garamond"/>
          <w:color w:val="auto"/>
        </w:rPr>
        <w:t>…. ta</w:t>
      </w:r>
      <w:r w:rsidR="00C62E76">
        <w:rPr>
          <w:rFonts w:ascii="Garamond" w:hAnsi="Garamond" w:cs="Garamond"/>
          <w:color w:val="auto"/>
        </w:rPr>
        <w:t xml:space="preserve">bel, ….... rycin, aneks i …….. pozycji </w:t>
      </w:r>
      <w:r>
        <w:rPr>
          <w:rFonts w:ascii="Garamond" w:hAnsi="Garamond" w:cs="Garamond"/>
          <w:color w:val="auto"/>
        </w:rPr>
        <w:t xml:space="preserve">piśmiennictwa. </w:t>
      </w:r>
    </w:p>
    <w:p w:rsidR="00DA0979" w:rsidRDefault="00DA0979" w:rsidP="007468DF">
      <w:pPr>
        <w:pStyle w:val="Tekstblokowy"/>
        <w:tabs>
          <w:tab w:val="num" w:pos="284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Układ pracy jest ……………………………………...…………………………...…………………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clear" w:pos="1068"/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Cel pracy 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…………………………………………………………………….……………………………….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Zastosowany materiał i metody badawcze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………………………………………………………………..……………………………………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………………………………………………………………..……………………………………</w:t>
      </w:r>
    </w:p>
    <w:p w:rsidR="00DA0979" w:rsidRDefault="00DA0979" w:rsidP="007468DF">
      <w:pPr>
        <w:pStyle w:val="Tekstblokowy"/>
        <w:widowControl/>
        <w:numPr>
          <w:ilvl w:val="0"/>
          <w:numId w:val="2"/>
        </w:numPr>
        <w:shd w:val="clear" w:color="auto" w:fill="auto"/>
        <w:tabs>
          <w:tab w:val="num" w:pos="284"/>
        </w:tabs>
        <w:ind w:left="284" w:right="0" w:hanging="284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 xml:space="preserve"> Zgromadzone wyniki oraz wnioski</w:t>
      </w:r>
    </w:p>
    <w:p w:rsidR="00DA0979" w:rsidRDefault="00DA0979" w:rsidP="007468DF">
      <w:pPr>
        <w:pStyle w:val="Tekstblokowy"/>
        <w:tabs>
          <w:tab w:val="num" w:pos="284"/>
          <w:tab w:val="num" w:pos="360"/>
        </w:tabs>
        <w:ind w:left="284" w:right="0" w:hanging="284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:rsidR="00DA0979" w:rsidRDefault="00DA0979" w:rsidP="007468DF">
      <w:pPr>
        <w:pStyle w:val="Tekstblokowy"/>
        <w:tabs>
          <w:tab w:val="num" w:pos="360"/>
        </w:tabs>
        <w:ind w:left="0" w:right="0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……………………………………………………………………………………………………..</w:t>
      </w:r>
    </w:p>
    <w:p w:rsidR="00DA0979" w:rsidRDefault="00DA0979" w:rsidP="007468DF">
      <w:pPr>
        <w:pStyle w:val="Tekstblokowy"/>
        <w:widowControl/>
        <w:shd w:val="clear" w:color="auto" w:fill="auto"/>
        <w:tabs>
          <w:tab w:val="left" w:pos="708"/>
        </w:tabs>
        <w:ind w:right="0"/>
        <w:rPr>
          <w:rFonts w:ascii="Garamond" w:hAnsi="Garamond" w:cs="Garamond"/>
          <w:b/>
          <w:bCs/>
          <w:color w:val="auto"/>
        </w:rPr>
      </w:pPr>
      <w:r>
        <w:rPr>
          <w:rFonts w:ascii="Garamond" w:hAnsi="Garamond" w:cs="Garamond"/>
          <w:b/>
          <w:bCs/>
          <w:color w:val="auto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2"/>
        <w:gridCol w:w="1066"/>
        <w:gridCol w:w="971"/>
      </w:tblGrid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Problem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Punktacja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Liczba punktów</w:t>
            </w: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Zgodność treści pracy z tytułem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0-1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widowControl w:val="0"/>
              <w:shd w:val="clear" w:color="auto" w:fill="FFFFFF"/>
              <w:tabs>
                <w:tab w:val="left" w:pos="720"/>
              </w:tabs>
              <w:spacing w:line="360" w:lineRule="auto"/>
              <w:ind w:right="19"/>
              <w:jc w:val="both"/>
              <w:rPr>
                <w:rFonts w:ascii="Garamond" w:hAnsi="Garamond" w:cs="Garamond"/>
                <w:spacing w:val="-4"/>
              </w:rPr>
            </w:pPr>
            <w:r>
              <w:rPr>
                <w:rFonts w:ascii="Garamond" w:eastAsia="SimSun" w:hAnsi="Garamond" w:cs="Garamond"/>
                <w:b/>
                <w:bCs/>
              </w:rPr>
              <w:t xml:space="preserve">Merytoryczna ocena pracy </w:t>
            </w:r>
            <w:r>
              <w:rPr>
                <w:rFonts w:ascii="Garamond" w:eastAsia="SimSun" w:hAnsi="Garamond" w:cs="Garamond"/>
              </w:rPr>
              <w:t>(</w:t>
            </w:r>
            <w:r>
              <w:rPr>
                <w:rFonts w:ascii="Garamond" w:hAnsi="Garamond" w:cs="Garamond"/>
                <w:spacing w:val="-4"/>
              </w:rPr>
              <w:t xml:space="preserve">czy i w jakim zakresie praca stanowi nowe ujęcie problemu, </w:t>
            </w:r>
            <w:r>
              <w:rPr>
                <w:rFonts w:ascii="Garamond" w:eastAsia="SimSun" w:hAnsi="Garamond" w:cs="Garamond"/>
              </w:rPr>
              <w:t xml:space="preserve">założenia i cel pracy, </w:t>
            </w:r>
            <w:r>
              <w:rPr>
                <w:rFonts w:ascii="Garamond" w:hAnsi="Garamond" w:cs="Garamond"/>
                <w:spacing w:val="-4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0-10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Times New Roman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Dobór i wykorzystanie źródeł</w:t>
            </w:r>
            <w:r>
              <w:rPr>
                <w:rFonts w:ascii="Garamond" w:hAnsi="Garamond" w:cs="Garamond"/>
              </w:rPr>
              <w:t xml:space="preserve"> (poprawność dokonanej </w:t>
            </w:r>
            <w:r>
              <w:rPr>
                <w:rFonts w:ascii="Garamond" w:hAnsi="Garamond" w:cs="Garamond"/>
                <w:spacing w:val="-4"/>
              </w:rPr>
              <w:t>analizy literatury, zgodność cytowania z wykazem)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0-5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Times New Roman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 xml:space="preserve">Ocena formalna pracy – </w:t>
            </w:r>
            <w:r>
              <w:rPr>
                <w:rFonts w:ascii="Garamond" w:eastAsia="SimSun" w:hAnsi="Garamond" w:cs="Garamond"/>
              </w:rPr>
              <w:t>wartość poznawcza</w:t>
            </w:r>
            <w:r>
              <w:rPr>
                <w:rFonts w:ascii="Garamond" w:eastAsia="SimSun" w:hAnsi="Garamond" w:cs="Garamond"/>
                <w:b/>
                <w:bCs/>
              </w:rPr>
              <w:t xml:space="preserve"> </w:t>
            </w:r>
            <w:r>
              <w:rPr>
                <w:rFonts w:ascii="Garamond" w:eastAsia="SimSun" w:hAnsi="Garamond" w:cs="Garamond"/>
              </w:rPr>
              <w:t>i praktyczna pracy, w tym stopień trudności w jej realizacji (m.in. poprawność językowa, estetyka, układ pracy)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0-4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  <w:tr w:rsidR="00DA0979" w:rsidTr="00BC3E10">
        <w:trPr>
          <w:jc w:val="center"/>
        </w:trPr>
        <w:tc>
          <w:tcPr>
            <w:tcW w:w="7739" w:type="dxa"/>
          </w:tcPr>
          <w:p w:rsidR="00DA0979" w:rsidRDefault="00DA0979" w:rsidP="007468DF">
            <w:pPr>
              <w:spacing w:line="360" w:lineRule="auto"/>
              <w:jc w:val="both"/>
              <w:rPr>
                <w:rFonts w:ascii="Garamond" w:eastAsia="SimSun" w:hAnsi="Garamond" w:cs="Garamond"/>
                <w:b/>
                <w:bCs/>
              </w:rPr>
            </w:pPr>
            <w:r>
              <w:rPr>
                <w:rFonts w:ascii="Garamond" w:eastAsia="SimSun" w:hAnsi="Garamond" w:cs="Garamond"/>
                <w:b/>
                <w:bCs/>
              </w:rPr>
              <w:t>RAZEM</w:t>
            </w:r>
          </w:p>
        </w:tc>
        <w:tc>
          <w:tcPr>
            <w:tcW w:w="708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  <w:r>
              <w:rPr>
                <w:rFonts w:ascii="Garamond" w:eastAsia="SimSun" w:hAnsi="Garamond" w:cs="Garamond"/>
              </w:rPr>
              <w:t>0-20</w:t>
            </w:r>
          </w:p>
        </w:tc>
        <w:tc>
          <w:tcPr>
            <w:tcW w:w="972" w:type="dxa"/>
            <w:vAlign w:val="center"/>
          </w:tcPr>
          <w:p w:rsidR="00DA0979" w:rsidRDefault="00DA0979" w:rsidP="007468DF">
            <w:pPr>
              <w:spacing w:line="360" w:lineRule="auto"/>
              <w:jc w:val="center"/>
              <w:rPr>
                <w:rFonts w:ascii="Garamond" w:eastAsia="SimSun" w:hAnsi="Garamond" w:cs="Garamond"/>
              </w:rPr>
            </w:pPr>
          </w:p>
        </w:tc>
      </w:tr>
    </w:tbl>
    <w:p w:rsidR="00DA0979" w:rsidRDefault="007A582F" w:rsidP="007468DF">
      <w:pPr>
        <w:shd w:val="clear" w:color="auto" w:fill="FFFFFF"/>
        <w:spacing w:line="360" w:lineRule="auto"/>
        <w:ind w:left="1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Ocena pracy </w:t>
      </w:r>
      <w:r w:rsidR="00DA0979">
        <w:rPr>
          <w:rFonts w:ascii="Garamond" w:hAnsi="Garamond" w:cs="Garamond"/>
          <w:sz w:val="24"/>
          <w:szCs w:val="24"/>
        </w:rPr>
        <w:t xml:space="preserve">na  </w:t>
      </w:r>
      <w:r w:rsidR="00DA0979">
        <w:rPr>
          <w:rFonts w:ascii="Garamond" w:hAnsi="Garamond" w:cs="Garamond"/>
          <w:b/>
          <w:bCs/>
          <w:sz w:val="24"/>
          <w:szCs w:val="24"/>
        </w:rPr>
        <w:t>ogólną liczbę</w:t>
      </w:r>
      <w:r w:rsidR="00DA0979">
        <w:rPr>
          <w:rFonts w:ascii="Garamond" w:hAnsi="Garamond" w:cs="Garamond"/>
          <w:sz w:val="24"/>
          <w:szCs w:val="24"/>
        </w:rPr>
        <w:t xml:space="preserve"> ……………………</w:t>
      </w:r>
      <w:r w:rsidR="00DA0979">
        <w:rPr>
          <w:rFonts w:ascii="Garamond" w:hAnsi="Garamond" w:cs="Garamond"/>
          <w:b/>
          <w:bCs/>
          <w:sz w:val="24"/>
          <w:szCs w:val="24"/>
        </w:rPr>
        <w:t>pkt</w:t>
      </w:r>
      <w:r w:rsidR="00DA0979">
        <w:rPr>
          <w:rFonts w:ascii="Garamond" w:hAnsi="Garamond" w:cs="Garamond"/>
          <w:sz w:val="24"/>
          <w:szCs w:val="24"/>
        </w:rPr>
        <w:t xml:space="preserve">., co </w:t>
      </w:r>
      <w:r w:rsidR="007468DF">
        <w:rPr>
          <w:rFonts w:ascii="Garamond" w:hAnsi="Garamond" w:cs="Garamond"/>
          <w:sz w:val="24"/>
          <w:szCs w:val="24"/>
        </w:rPr>
        <w:t xml:space="preserve">zgodnie z §28 ust. 2 Regulaminu Studiów AT </w:t>
      </w:r>
      <w:r w:rsidR="00DA0979">
        <w:rPr>
          <w:rFonts w:ascii="Garamond" w:hAnsi="Garamond" w:cs="Garamond"/>
          <w:sz w:val="24"/>
          <w:szCs w:val="24"/>
        </w:rPr>
        <w:t xml:space="preserve">stanowi ocenę:………………………….. </w:t>
      </w:r>
    </w:p>
    <w:p w:rsidR="007468DF" w:rsidRDefault="007468DF" w:rsidP="007468DF">
      <w:pPr>
        <w:shd w:val="clear" w:color="auto" w:fill="FFFFFF"/>
        <w:spacing w:line="360" w:lineRule="auto"/>
        <w:ind w:left="10"/>
        <w:jc w:val="both"/>
        <w:rPr>
          <w:rFonts w:ascii="Garamond" w:hAnsi="Garamond" w:cs="Garamond"/>
          <w:sz w:val="24"/>
          <w:szCs w:val="24"/>
        </w:rPr>
      </w:pPr>
    </w:p>
    <w:p w:rsidR="007468DF" w:rsidRDefault="007468DF" w:rsidP="007468DF">
      <w:pPr>
        <w:shd w:val="clear" w:color="auto" w:fill="FFFFFF"/>
        <w:spacing w:line="360" w:lineRule="auto"/>
        <w:ind w:left="10"/>
        <w:jc w:val="both"/>
        <w:rPr>
          <w:rFonts w:ascii="Garamond" w:hAnsi="Garamond" w:cs="Garamond"/>
          <w:sz w:val="24"/>
          <w:szCs w:val="24"/>
        </w:rPr>
      </w:pPr>
    </w:p>
    <w:p w:rsidR="00DA0979" w:rsidRDefault="00DA0979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7468DF" w:rsidRDefault="00DA0979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……………………………..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                                 </w:t>
      </w:r>
      <w:r w:rsidR="007468DF">
        <w:rPr>
          <w:rFonts w:ascii="Garamond" w:hAnsi="Garamond" w:cs="Garamond"/>
          <w:sz w:val="24"/>
          <w:szCs w:val="24"/>
        </w:rPr>
        <w:t xml:space="preserve">        </w:t>
      </w:r>
      <w:r>
        <w:rPr>
          <w:rFonts w:ascii="Garamond" w:hAnsi="Garamond" w:cs="Garamond"/>
          <w:sz w:val="24"/>
          <w:szCs w:val="24"/>
        </w:rPr>
        <w:t xml:space="preserve"> Podpis </w:t>
      </w:r>
      <w:r w:rsidR="00835086">
        <w:rPr>
          <w:rFonts w:ascii="Garamond" w:hAnsi="Garamond" w:cs="Garamond"/>
          <w:sz w:val="24"/>
          <w:szCs w:val="24"/>
        </w:rPr>
        <w:t>Recenzenta</w:t>
      </w:r>
    </w:p>
    <w:p w:rsidR="007468DF" w:rsidRDefault="007468DF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</w:p>
    <w:p w:rsidR="00123B0E" w:rsidRDefault="00123B0E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</w:p>
    <w:p w:rsidR="00DA0979" w:rsidRDefault="00DA0979" w:rsidP="00DA0979">
      <w:pPr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      </w:t>
      </w:r>
    </w:p>
    <w:p w:rsidR="007468DF" w:rsidRDefault="007468DF" w:rsidP="00DA0979">
      <w:pPr>
        <w:spacing w:after="160"/>
        <w:rPr>
          <w:rFonts w:ascii="Aptos" w:eastAsia="Times New Roman" w:hAnsi="Aptos" w:cs="Times New Roman"/>
          <w:b/>
          <w:kern w:val="2"/>
          <w:lang w:eastAsia="en-US"/>
        </w:rPr>
        <w:sectPr w:rsidR="007468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68DF" w:rsidRPr="00123B0E" w:rsidRDefault="007468DF" w:rsidP="005E45E8">
      <w:pPr>
        <w:rPr>
          <w:rFonts w:ascii="Aptos" w:eastAsia="Times New Roman" w:hAnsi="Aptos" w:cs="Times New Roman"/>
          <w:b/>
          <w:kern w:val="2"/>
          <w:sz w:val="16"/>
          <w:szCs w:val="16"/>
          <w:u w:val="single"/>
          <w:lang w:eastAsia="en-US"/>
        </w:rPr>
        <w:sectPr w:rsidR="007468DF" w:rsidRPr="00123B0E" w:rsidSect="00123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23B0E">
        <w:rPr>
          <w:rFonts w:ascii="Aptos" w:eastAsia="Times New Roman" w:hAnsi="Aptos" w:cs="Times New Roman"/>
          <w:b/>
          <w:kern w:val="2"/>
          <w:sz w:val="16"/>
          <w:szCs w:val="16"/>
          <w:u w:val="single"/>
          <w:lang w:eastAsia="en-US"/>
        </w:rPr>
        <w:t xml:space="preserve">Skala ocen </w:t>
      </w:r>
      <w:r w:rsidR="00123B0E" w:rsidRPr="00123B0E">
        <w:rPr>
          <w:rFonts w:ascii="Aptos" w:eastAsia="Times New Roman" w:hAnsi="Aptos" w:cs="Times New Roman"/>
          <w:b/>
          <w:kern w:val="2"/>
          <w:sz w:val="16"/>
          <w:szCs w:val="16"/>
          <w:u w:val="single"/>
          <w:lang w:eastAsia="en-US"/>
        </w:rPr>
        <w:t xml:space="preserve"> zgodnie z Regulaminem Studiów AT</w:t>
      </w:r>
    </w:p>
    <w:p w:rsidR="00DA0979" w:rsidRPr="00DA0979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 w:rsidRPr="00DA0979">
        <w:rPr>
          <w:rFonts w:ascii="Aptos" w:eastAsia="Times New Roman" w:hAnsi="Aptos" w:cs="Times New Roman"/>
          <w:b/>
          <w:kern w:val="2"/>
          <w:lang w:eastAsia="en-US"/>
        </w:rPr>
        <w:t>2,0</w:t>
      </w:r>
      <w:r>
        <w:rPr>
          <w:rFonts w:ascii="Aptos" w:eastAsia="Times New Roman" w:hAnsi="Aptos" w:cs="Times New Roman"/>
          <w:kern w:val="2"/>
          <w:lang w:eastAsia="en-US"/>
        </w:rPr>
        <w:t xml:space="preserve"> (niedostateczna) </w:t>
      </w:r>
      <w:r>
        <w:rPr>
          <w:rFonts w:ascii="Calibri" w:eastAsia="Times New Roman" w:hAnsi="Calibri" w:cs="Calibri"/>
          <w:kern w:val="2"/>
          <w:lang w:eastAsia="en-US"/>
        </w:rPr>
        <w:t>˂ 60</w:t>
      </w:r>
      <w:r w:rsidRPr="00DA0979">
        <w:rPr>
          <w:rFonts w:ascii="Calibri" w:eastAsia="Times New Roman" w:hAnsi="Calibri" w:cs="Calibri"/>
          <w:kern w:val="2"/>
          <w:lang w:eastAsia="en-US"/>
        </w:rPr>
        <w:t>%</w:t>
      </w:r>
      <w:r>
        <w:rPr>
          <w:rFonts w:ascii="Calibri" w:eastAsia="Times New Roman" w:hAnsi="Calibri" w:cs="Calibri"/>
          <w:kern w:val="2"/>
          <w:lang w:eastAsia="en-US"/>
        </w:rPr>
        <w:t xml:space="preserve"> </w:t>
      </w:r>
    </w:p>
    <w:p w:rsidR="00DA0979" w:rsidRPr="00DA0979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>60</w:t>
      </w:r>
      <w:r w:rsidRPr="00DA0979">
        <w:rPr>
          <w:rFonts w:ascii="Calibri" w:eastAsia="Times New Roman" w:hAnsi="Calibri" w:cs="Calibri"/>
          <w:kern w:val="2"/>
          <w:lang w:eastAsia="en-US"/>
        </w:rPr>
        <w:t>%</w:t>
      </w:r>
      <w:r>
        <w:rPr>
          <w:rFonts w:ascii="Calibri" w:eastAsia="Times New Roman" w:hAnsi="Calibri" w:cs="Calibri"/>
          <w:kern w:val="2"/>
          <w:lang w:eastAsia="en-US"/>
        </w:rPr>
        <w:t xml:space="preserve"> 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 ≤</w:t>
      </w:r>
      <w:r>
        <w:rPr>
          <w:rFonts w:ascii="Calibri" w:eastAsia="Times New Roman" w:hAnsi="Calibri" w:cs="Calibri"/>
          <w:kern w:val="2"/>
          <w:lang w:eastAsia="en-US"/>
        </w:rPr>
        <w:t xml:space="preserve"> </w:t>
      </w:r>
      <w:r w:rsidRPr="00DA0979">
        <w:rPr>
          <w:rFonts w:ascii="Calibri" w:eastAsia="Times New Roman" w:hAnsi="Calibri" w:cs="Calibri"/>
          <w:b/>
          <w:kern w:val="2"/>
          <w:lang w:eastAsia="en-US"/>
        </w:rPr>
        <w:t>3,0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 </w:t>
      </w:r>
      <w:r>
        <w:rPr>
          <w:rFonts w:ascii="Calibri" w:eastAsia="Times New Roman" w:hAnsi="Calibri" w:cs="Calibri"/>
          <w:kern w:val="2"/>
          <w:lang w:eastAsia="en-US"/>
        </w:rPr>
        <w:t>(dostateczna) ˂ 68</w:t>
      </w:r>
      <w:r w:rsidRPr="00DA0979">
        <w:rPr>
          <w:rFonts w:ascii="Calibri" w:eastAsia="Times New Roman" w:hAnsi="Calibri" w:cs="Calibri"/>
          <w:kern w:val="2"/>
          <w:lang w:eastAsia="en-US"/>
        </w:rPr>
        <w:t>%</w:t>
      </w:r>
    </w:p>
    <w:p w:rsidR="00DA0979" w:rsidRPr="00DA0979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>68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% ≤ </w:t>
      </w:r>
      <w:r w:rsidRPr="00DA0979">
        <w:rPr>
          <w:rFonts w:ascii="Calibri" w:eastAsia="Times New Roman" w:hAnsi="Calibri" w:cs="Calibri"/>
          <w:b/>
          <w:kern w:val="2"/>
          <w:lang w:eastAsia="en-US"/>
        </w:rPr>
        <w:t>3,5</w:t>
      </w:r>
      <w:r>
        <w:rPr>
          <w:rFonts w:ascii="Calibri" w:eastAsia="Times New Roman" w:hAnsi="Calibri" w:cs="Calibri"/>
          <w:kern w:val="2"/>
          <w:lang w:eastAsia="en-US"/>
        </w:rPr>
        <w:t xml:space="preserve"> (plus dostateczna) ˂ 76</w:t>
      </w:r>
      <w:r w:rsidRPr="00DA0979">
        <w:rPr>
          <w:rFonts w:ascii="Calibri" w:eastAsia="Times New Roman" w:hAnsi="Calibri" w:cs="Calibri"/>
          <w:kern w:val="2"/>
          <w:lang w:eastAsia="en-US"/>
        </w:rPr>
        <w:t>%</w:t>
      </w:r>
    </w:p>
    <w:p w:rsidR="00DA0979" w:rsidRPr="00DA0979" w:rsidRDefault="00DA0979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>76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% ≤ </w:t>
      </w:r>
      <w:r w:rsidRPr="00DA0979">
        <w:rPr>
          <w:rFonts w:ascii="Calibri" w:eastAsia="Times New Roman" w:hAnsi="Calibri" w:cs="Calibri"/>
          <w:b/>
          <w:kern w:val="2"/>
          <w:lang w:eastAsia="en-US"/>
        </w:rPr>
        <w:t>4,0</w:t>
      </w:r>
      <w:r>
        <w:rPr>
          <w:rFonts w:ascii="Calibri" w:eastAsia="Times New Roman" w:hAnsi="Calibri" w:cs="Calibri"/>
          <w:kern w:val="2"/>
          <w:lang w:eastAsia="en-US"/>
        </w:rPr>
        <w:t xml:space="preserve"> (dobra) ˂ 84</w:t>
      </w:r>
      <w:r w:rsidRPr="00DA0979">
        <w:rPr>
          <w:rFonts w:ascii="Calibri" w:eastAsia="Times New Roman" w:hAnsi="Calibri" w:cs="Calibri"/>
          <w:kern w:val="2"/>
          <w:lang w:eastAsia="en-US"/>
        </w:rPr>
        <w:t>%</w:t>
      </w:r>
    </w:p>
    <w:p w:rsidR="00DA0979" w:rsidRPr="00DA0979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>84</w:t>
      </w:r>
      <w:r w:rsidR="00DA0979" w:rsidRPr="00DA0979">
        <w:rPr>
          <w:rFonts w:ascii="Calibri" w:eastAsia="Times New Roman" w:hAnsi="Calibri" w:cs="Calibri"/>
          <w:kern w:val="2"/>
          <w:lang w:eastAsia="en-US"/>
        </w:rPr>
        <w:t xml:space="preserve">% ≤ </w:t>
      </w:r>
      <w:r w:rsidR="00DA0979" w:rsidRPr="00DA0979">
        <w:rPr>
          <w:rFonts w:ascii="Calibri" w:eastAsia="Times New Roman" w:hAnsi="Calibri" w:cs="Calibri"/>
          <w:b/>
          <w:kern w:val="2"/>
          <w:lang w:eastAsia="en-US"/>
        </w:rPr>
        <w:t>4,5</w:t>
      </w:r>
      <w:r w:rsidR="00DA0979">
        <w:rPr>
          <w:rFonts w:ascii="Calibri" w:eastAsia="Times New Roman" w:hAnsi="Calibri" w:cs="Calibri"/>
          <w:kern w:val="2"/>
          <w:lang w:eastAsia="en-US"/>
        </w:rPr>
        <w:t xml:space="preserve"> (plus dobra)</w:t>
      </w:r>
      <w:r>
        <w:rPr>
          <w:rFonts w:ascii="Calibri" w:eastAsia="Times New Roman" w:hAnsi="Calibri" w:cs="Calibri"/>
          <w:kern w:val="2"/>
          <w:lang w:eastAsia="en-US"/>
        </w:rPr>
        <w:t xml:space="preserve"> ˂ 92</w:t>
      </w:r>
      <w:r w:rsidR="00DA0979" w:rsidRPr="00DA0979">
        <w:rPr>
          <w:rFonts w:ascii="Calibri" w:eastAsia="Times New Roman" w:hAnsi="Calibri" w:cs="Calibri"/>
          <w:kern w:val="2"/>
          <w:lang w:eastAsia="en-US"/>
        </w:rPr>
        <w:t>%</w:t>
      </w:r>
    </w:p>
    <w:p w:rsidR="005E45E8" w:rsidRDefault="00DA0979" w:rsidP="005E45E8">
      <w:pPr>
        <w:rPr>
          <w:rFonts w:ascii="Aptos" w:eastAsia="Times New Roman" w:hAnsi="Aptos" w:cs="Times New Roman"/>
          <w:b/>
          <w:kern w:val="2"/>
          <w:sz w:val="16"/>
          <w:szCs w:val="16"/>
          <w:u w:val="single"/>
          <w:lang w:eastAsia="en-US"/>
        </w:rPr>
      </w:pPr>
      <w:r w:rsidRPr="00DA0979">
        <w:rPr>
          <w:rFonts w:ascii="Calibri" w:eastAsia="Times New Roman" w:hAnsi="Calibri" w:cs="Calibri"/>
          <w:sz w:val="22"/>
          <w:szCs w:val="22"/>
          <w:lang w:eastAsia="zh-CN"/>
        </w:rPr>
        <w:t>9</w:t>
      </w:r>
      <w:r w:rsidR="007A0086">
        <w:rPr>
          <w:rFonts w:ascii="Calibri" w:eastAsia="Times New Roman" w:hAnsi="Calibri" w:cs="Calibri"/>
          <w:sz w:val="22"/>
          <w:szCs w:val="22"/>
          <w:lang w:eastAsia="zh-CN"/>
        </w:rPr>
        <w:t>2</w:t>
      </w:r>
      <w:r w:rsidRPr="00DA0979">
        <w:rPr>
          <w:rFonts w:ascii="Calibri" w:eastAsia="Times New Roman" w:hAnsi="Calibri" w:cs="Calibri"/>
          <w:sz w:val="22"/>
          <w:szCs w:val="22"/>
          <w:lang w:eastAsia="zh-CN"/>
        </w:rPr>
        <w:t xml:space="preserve">% ≤ </w:t>
      </w:r>
      <w:r w:rsidRPr="007A0086">
        <w:rPr>
          <w:rFonts w:ascii="Calibri" w:eastAsia="Times New Roman" w:hAnsi="Calibri" w:cs="Calibri"/>
          <w:b/>
          <w:sz w:val="22"/>
          <w:szCs w:val="22"/>
          <w:lang w:eastAsia="zh-CN"/>
        </w:rPr>
        <w:t>5,0</w:t>
      </w:r>
      <w:r w:rsidR="007A0086">
        <w:rPr>
          <w:rFonts w:ascii="Calibri" w:eastAsia="Times New Roman" w:hAnsi="Calibri" w:cs="Calibri"/>
          <w:sz w:val="22"/>
          <w:szCs w:val="22"/>
          <w:lang w:eastAsia="zh-CN"/>
        </w:rPr>
        <w:t xml:space="preserve"> (bardzo dobra)</w:t>
      </w:r>
      <w:r w:rsidR="005E45E8" w:rsidRPr="005E45E8">
        <w:rPr>
          <w:rFonts w:ascii="Aptos" w:eastAsia="Times New Roman" w:hAnsi="Aptos" w:cs="Times New Roman"/>
          <w:b/>
          <w:kern w:val="2"/>
          <w:sz w:val="16"/>
          <w:szCs w:val="16"/>
          <w:u w:val="single"/>
          <w:lang w:eastAsia="en-US"/>
        </w:rPr>
        <w:t xml:space="preserve"> </w:t>
      </w:r>
    </w:p>
    <w:p w:rsidR="007A0086" w:rsidRPr="00DA0979" w:rsidRDefault="005E45E8" w:rsidP="005E45E8">
      <w:pPr>
        <w:rPr>
          <w:rFonts w:ascii="Calibri" w:eastAsia="Times New Roman" w:hAnsi="Calibri" w:cs="Calibri"/>
          <w:sz w:val="22"/>
          <w:szCs w:val="22"/>
          <w:lang w:eastAsia="zh-CN"/>
        </w:rPr>
      </w:pPr>
      <w:r w:rsidRPr="00123B0E">
        <w:rPr>
          <w:rFonts w:ascii="Aptos" w:eastAsia="Times New Roman" w:hAnsi="Aptos" w:cs="Times New Roman"/>
          <w:b/>
          <w:kern w:val="2"/>
          <w:sz w:val="16"/>
          <w:szCs w:val="16"/>
          <w:u w:val="single"/>
          <w:lang w:eastAsia="en-US"/>
        </w:rPr>
        <w:t>Skala ocen w przeliczeniu na punkty przyznane w ocenie pracy</w:t>
      </w:r>
      <w:r>
        <w:rPr>
          <w:rFonts w:ascii="Calibri" w:eastAsia="Times New Roman" w:hAnsi="Calibri" w:cs="Calibri"/>
          <w:sz w:val="22"/>
          <w:szCs w:val="22"/>
          <w:lang w:eastAsia="zh-CN"/>
        </w:rPr>
        <w:t xml:space="preserve"> </w:t>
      </w:r>
      <w:r w:rsidR="007A0086" w:rsidRPr="00DA0979">
        <w:rPr>
          <w:rFonts w:ascii="Aptos" w:eastAsia="Times New Roman" w:hAnsi="Aptos" w:cs="Times New Roman"/>
          <w:b/>
          <w:kern w:val="2"/>
          <w:lang w:eastAsia="en-US"/>
        </w:rPr>
        <w:t>2,0</w:t>
      </w:r>
      <w:r w:rsidR="007A0086">
        <w:rPr>
          <w:rFonts w:ascii="Aptos" w:eastAsia="Times New Roman" w:hAnsi="Aptos" w:cs="Times New Roman"/>
          <w:kern w:val="2"/>
          <w:lang w:eastAsia="en-US"/>
        </w:rPr>
        <w:t xml:space="preserve"> (niedostateczna) </w:t>
      </w:r>
      <w:r w:rsidR="007A0086">
        <w:rPr>
          <w:rFonts w:ascii="Calibri" w:eastAsia="Times New Roman" w:hAnsi="Calibri" w:cs="Calibri"/>
          <w:kern w:val="2"/>
          <w:lang w:eastAsia="en-US"/>
        </w:rPr>
        <w:t xml:space="preserve">˂ 12 pkt </w:t>
      </w:r>
    </w:p>
    <w:p w:rsidR="007A0086" w:rsidRPr="00DA0979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 xml:space="preserve">12 pkt 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 ≤</w:t>
      </w:r>
      <w:r>
        <w:rPr>
          <w:rFonts w:ascii="Calibri" w:eastAsia="Times New Roman" w:hAnsi="Calibri" w:cs="Calibri"/>
          <w:kern w:val="2"/>
          <w:lang w:eastAsia="en-US"/>
        </w:rPr>
        <w:t xml:space="preserve"> </w:t>
      </w:r>
      <w:r w:rsidRPr="00DA0979">
        <w:rPr>
          <w:rFonts w:ascii="Calibri" w:eastAsia="Times New Roman" w:hAnsi="Calibri" w:cs="Calibri"/>
          <w:b/>
          <w:kern w:val="2"/>
          <w:lang w:eastAsia="en-US"/>
        </w:rPr>
        <w:t>3,0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 </w:t>
      </w:r>
      <w:r>
        <w:rPr>
          <w:rFonts w:ascii="Calibri" w:eastAsia="Times New Roman" w:hAnsi="Calibri" w:cs="Calibri"/>
          <w:kern w:val="2"/>
          <w:lang w:eastAsia="en-US"/>
        </w:rPr>
        <w:t>(dostateczna) ˂ 13,6 pkt</w:t>
      </w:r>
    </w:p>
    <w:p w:rsidR="007A0086" w:rsidRPr="00DA0979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>13,6 pkt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 ≤ </w:t>
      </w:r>
      <w:r w:rsidRPr="00DA0979">
        <w:rPr>
          <w:rFonts w:ascii="Calibri" w:eastAsia="Times New Roman" w:hAnsi="Calibri" w:cs="Calibri"/>
          <w:b/>
          <w:kern w:val="2"/>
          <w:lang w:eastAsia="en-US"/>
        </w:rPr>
        <w:t>3,5</w:t>
      </w:r>
      <w:r>
        <w:rPr>
          <w:rFonts w:ascii="Calibri" w:eastAsia="Times New Roman" w:hAnsi="Calibri" w:cs="Calibri"/>
          <w:kern w:val="2"/>
          <w:lang w:eastAsia="en-US"/>
        </w:rPr>
        <w:t xml:space="preserve"> (plus dostateczna) ˂ 15,2 pkt</w:t>
      </w:r>
    </w:p>
    <w:p w:rsidR="007A0086" w:rsidRPr="00DA0979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 xml:space="preserve">15,2 pkt 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 ≤ </w:t>
      </w:r>
      <w:r w:rsidRPr="00DA0979">
        <w:rPr>
          <w:rFonts w:ascii="Calibri" w:eastAsia="Times New Roman" w:hAnsi="Calibri" w:cs="Calibri"/>
          <w:b/>
          <w:kern w:val="2"/>
          <w:lang w:eastAsia="en-US"/>
        </w:rPr>
        <w:t>4,0</w:t>
      </w:r>
      <w:r>
        <w:rPr>
          <w:rFonts w:ascii="Calibri" w:eastAsia="Times New Roman" w:hAnsi="Calibri" w:cs="Calibri"/>
          <w:kern w:val="2"/>
          <w:lang w:eastAsia="en-US"/>
        </w:rPr>
        <w:t xml:space="preserve"> (dobra) ˂ 16,8 pkt</w:t>
      </w:r>
    </w:p>
    <w:p w:rsidR="007A0086" w:rsidRPr="00DA0979" w:rsidRDefault="007A0086" w:rsidP="005E45E8">
      <w:pPr>
        <w:rPr>
          <w:rFonts w:ascii="Calibri" w:eastAsia="Times New Roman" w:hAnsi="Calibri" w:cs="Calibri"/>
          <w:kern w:val="2"/>
          <w:lang w:eastAsia="en-US"/>
        </w:rPr>
      </w:pPr>
      <w:r>
        <w:rPr>
          <w:rFonts w:ascii="Calibri" w:eastAsia="Times New Roman" w:hAnsi="Calibri" w:cs="Calibri"/>
          <w:kern w:val="2"/>
          <w:lang w:eastAsia="en-US"/>
        </w:rPr>
        <w:t xml:space="preserve">16,8 pkt </w:t>
      </w:r>
      <w:r w:rsidRPr="00DA0979">
        <w:rPr>
          <w:rFonts w:ascii="Calibri" w:eastAsia="Times New Roman" w:hAnsi="Calibri" w:cs="Calibri"/>
          <w:kern w:val="2"/>
          <w:lang w:eastAsia="en-US"/>
        </w:rPr>
        <w:t xml:space="preserve"> ≤ </w:t>
      </w:r>
      <w:r w:rsidRPr="00DA0979">
        <w:rPr>
          <w:rFonts w:ascii="Calibri" w:eastAsia="Times New Roman" w:hAnsi="Calibri" w:cs="Calibri"/>
          <w:b/>
          <w:kern w:val="2"/>
          <w:lang w:eastAsia="en-US"/>
        </w:rPr>
        <w:t>4,5</w:t>
      </w:r>
      <w:r>
        <w:rPr>
          <w:rFonts w:ascii="Calibri" w:eastAsia="Times New Roman" w:hAnsi="Calibri" w:cs="Calibri"/>
          <w:kern w:val="2"/>
          <w:lang w:eastAsia="en-US"/>
        </w:rPr>
        <w:t xml:space="preserve"> (plus dobra) ˂ 18,4 pkt</w:t>
      </w:r>
    </w:p>
    <w:p w:rsidR="007A0086" w:rsidRDefault="007A0086" w:rsidP="005E45E8">
      <w:pPr>
        <w:rPr>
          <w:rFonts w:ascii="Calibri" w:eastAsia="Times New Roman" w:hAnsi="Calibri" w:cs="Calibri"/>
          <w:sz w:val="22"/>
          <w:szCs w:val="22"/>
          <w:lang w:eastAsia="zh-CN"/>
        </w:rPr>
      </w:pPr>
      <w:r>
        <w:rPr>
          <w:rFonts w:ascii="Calibri" w:eastAsia="Times New Roman" w:hAnsi="Calibri" w:cs="Calibri"/>
          <w:sz w:val="22"/>
          <w:szCs w:val="22"/>
          <w:lang w:eastAsia="zh-CN"/>
        </w:rPr>
        <w:t>18,4 pkt</w:t>
      </w:r>
      <w:r w:rsidRPr="00DA0979">
        <w:rPr>
          <w:rFonts w:ascii="Calibri" w:eastAsia="Times New Roman" w:hAnsi="Calibri" w:cs="Calibri"/>
          <w:sz w:val="22"/>
          <w:szCs w:val="22"/>
          <w:lang w:eastAsia="zh-CN"/>
        </w:rPr>
        <w:t xml:space="preserve"> ≤ </w:t>
      </w:r>
      <w:r w:rsidRPr="007A0086">
        <w:rPr>
          <w:rFonts w:ascii="Calibri" w:eastAsia="Times New Roman" w:hAnsi="Calibri" w:cs="Calibri"/>
          <w:b/>
          <w:sz w:val="22"/>
          <w:szCs w:val="22"/>
          <w:lang w:eastAsia="zh-CN"/>
        </w:rPr>
        <w:t>5,0</w:t>
      </w:r>
      <w:r>
        <w:rPr>
          <w:rFonts w:ascii="Calibri" w:eastAsia="Times New Roman" w:hAnsi="Calibri" w:cs="Calibri"/>
          <w:sz w:val="22"/>
          <w:szCs w:val="22"/>
          <w:lang w:eastAsia="zh-CN"/>
        </w:rPr>
        <w:t xml:space="preserve"> (bardzo dobra)</w:t>
      </w:r>
    </w:p>
    <w:p w:rsidR="007468DF" w:rsidRDefault="007468DF" w:rsidP="007A0086">
      <w:pPr>
        <w:rPr>
          <w:rFonts w:ascii="Calibri" w:eastAsia="Times New Roman" w:hAnsi="Calibri" w:cs="Calibri"/>
          <w:sz w:val="22"/>
          <w:szCs w:val="22"/>
          <w:lang w:eastAsia="zh-CN"/>
        </w:rPr>
        <w:sectPr w:rsidR="007468DF" w:rsidSect="00123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23B0E" w:rsidRDefault="00123B0E" w:rsidP="007A0086">
      <w:pPr>
        <w:rPr>
          <w:rFonts w:ascii="Calibri" w:eastAsia="Times New Roman" w:hAnsi="Calibri" w:cs="Calibri"/>
          <w:sz w:val="22"/>
          <w:szCs w:val="22"/>
          <w:lang w:eastAsia="zh-CN"/>
        </w:rPr>
        <w:sectPr w:rsidR="00123B0E" w:rsidSect="007468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468DF" w:rsidRDefault="007468DF" w:rsidP="007A0086">
      <w:pPr>
        <w:rPr>
          <w:rFonts w:ascii="Calibri" w:eastAsia="Times New Roman" w:hAnsi="Calibri" w:cs="Calibri"/>
          <w:sz w:val="22"/>
          <w:szCs w:val="22"/>
          <w:lang w:eastAsia="zh-CN"/>
        </w:rPr>
      </w:pPr>
      <w:bookmarkStart w:id="0" w:name="_GoBack"/>
      <w:bookmarkEnd w:id="0"/>
    </w:p>
    <w:sectPr w:rsidR="007468DF" w:rsidSect="007468D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048" w:rsidRDefault="008A3048" w:rsidP="00DA0979">
      <w:r>
        <w:separator/>
      </w:r>
    </w:p>
  </w:endnote>
  <w:endnote w:type="continuationSeparator" w:id="0">
    <w:p w:rsidR="008A3048" w:rsidRDefault="008A3048" w:rsidP="00DA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048" w:rsidRDefault="008A3048" w:rsidP="00DA0979">
      <w:r>
        <w:separator/>
      </w:r>
    </w:p>
  </w:footnote>
  <w:footnote w:type="continuationSeparator" w:id="0">
    <w:p w:rsidR="008A3048" w:rsidRDefault="008A3048" w:rsidP="00DA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41A9"/>
    <w:multiLevelType w:val="multilevel"/>
    <w:tmpl w:val="5EB4B17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5A2A5368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B"/>
    <w:rsid w:val="000A77B8"/>
    <w:rsid w:val="00123B0E"/>
    <w:rsid w:val="00276624"/>
    <w:rsid w:val="003604FE"/>
    <w:rsid w:val="005E45E8"/>
    <w:rsid w:val="007468DF"/>
    <w:rsid w:val="007A0086"/>
    <w:rsid w:val="007A582F"/>
    <w:rsid w:val="00835086"/>
    <w:rsid w:val="008A3048"/>
    <w:rsid w:val="00C62E76"/>
    <w:rsid w:val="00D6394C"/>
    <w:rsid w:val="00DA0979"/>
    <w:rsid w:val="00E24002"/>
    <w:rsid w:val="00F0093B"/>
    <w:rsid w:val="00F0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8B1D-55CE-4E57-AFCC-A12A4DC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979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79"/>
    <w:pPr>
      <w:keepNext/>
      <w:numPr>
        <w:numId w:val="1"/>
      </w:numPr>
      <w:shd w:val="clear" w:color="auto" w:fill="FFFFFF"/>
      <w:spacing w:line="274" w:lineRule="exact"/>
      <w:ind w:right="480"/>
      <w:jc w:val="center"/>
      <w:outlineLvl w:val="0"/>
    </w:pPr>
    <w:rPr>
      <w:i/>
      <w:iCs/>
      <w:spacing w:val="-2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A09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A09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A097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A0979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A0979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A0979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A0979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A0979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79"/>
    <w:rPr>
      <w:rFonts w:ascii="Times New Roman" w:eastAsiaTheme="minorEastAsia" w:hAnsi="Times New Roman"/>
      <w:i/>
      <w:iCs/>
      <w:spacing w:val="-2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0979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A0979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A0979"/>
    <w:rPr>
      <w:rFonts w:ascii="Cambria" w:eastAsiaTheme="minorEastAsia" w:hAnsi="Cambria" w:cs="Cambria"/>
      <w:b/>
      <w:bCs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A0979"/>
    <w:rPr>
      <w:rFonts w:ascii="Cambria" w:eastAsiaTheme="minorEastAsia" w:hAnsi="Cambria" w:cs="Cambria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A0979"/>
    <w:rPr>
      <w:rFonts w:ascii="Cambria" w:eastAsiaTheme="minorEastAsia" w:hAnsi="Cambria" w:cs="Cambria"/>
      <w:i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A0979"/>
    <w:rPr>
      <w:rFonts w:ascii="Cambria" w:eastAsiaTheme="minorEastAsia" w:hAnsi="Cambria" w:cs="Cambria"/>
      <w:i/>
      <w:i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A0979"/>
    <w:rPr>
      <w:rFonts w:ascii="Cambria" w:eastAsiaTheme="minorEastAsia" w:hAnsi="Cambria" w:cs="Cambria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A0979"/>
    <w:rPr>
      <w:rFonts w:ascii="Cambria" w:eastAsiaTheme="minorEastAsia" w:hAnsi="Cambria" w:cs="Cambria"/>
      <w:i/>
      <w:iCs/>
      <w:sz w:val="20"/>
      <w:szCs w:val="20"/>
      <w:lang w:eastAsia="pl-PL"/>
    </w:rPr>
  </w:style>
  <w:style w:type="paragraph" w:styleId="Tekstblokowy">
    <w:name w:val="Block Text"/>
    <w:basedOn w:val="Normalny"/>
    <w:uiPriority w:val="99"/>
    <w:rsid w:val="00DA0979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cs="Times New Roman"/>
      <w:color w:val="000000"/>
      <w:spacing w:val="-6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0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979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979"/>
    <w:rPr>
      <w:rFonts w:ascii="Times New Roman" w:eastAsiaTheme="minorEastAsia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8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cp:lastPrinted>2026-04-09T11:26:00Z</cp:lastPrinted>
  <dcterms:created xsi:type="dcterms:W3CDTF">2026-04-09T11:29:00Z</dcterms:created>
  <dcterms:modified xsi:type="dcterms:W3CDTF">2026-04-14T09:49:00Z</dcterms:modified>
</cp:coreProperties>
</file>