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5B5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5B586A" w:rsidRDefault="005B586A" w:rsidP="00E533CD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B58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071"/>
        <w:gridCol w:w="5832"/>
        <w:gridCol w:w="1190"/>
        <w:gridCol w:w="663"/>
        <w:gridCol w:w="1618"/>
        <w:gridCol w:w="2679"/>
      </w:tblGrid>
      <w:tr w:rsidR="005B586A" w:rsidRPr="004F3220" w:rsidTr="00E12CF4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 w:rsidR="00C8008F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(online)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(6)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C8008F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Dokumentacja pracy nauczyciela [ćwiczenia audytoryjne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3C23AE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r w:rsidR="00BE013B">
              <w:rPr>
                <w:rFonts w:ascii="SansSerif" w:hAnsi="SansSerif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Innowacje pedagogiczne w edukacji [ćwiczenia audytoryjne]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mgr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Lucyna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Metody edukacji zindywidualizowanej (</w:t>
            </w:r>
            <w:proofErr w:type="spellStart"/>
            <w:r w:rsidRPr="00D43F43">
              <w:rPr>
                <w:rFonts w:ascii="SansSerif" w:hAnsi="SansSerif"/>
                <w:sz w:val="18"/>
                <w:szCs w:val="18"/>
              </w:rPr>
              <w:t>tutoring</w:t>
            </w:r>
            <w:proofErr w:type="spellEnd"/>
            <w:r w:rsidRPr="00D43F43">
              <w:rPr>
                <w:rFonts w:ascii="SansSerif" w:hAnsi="SansSerif"/>
                <w:sz w:val="18"/>
                <w:szCs w:val="18"/>
              </w:rPr>
              <w:t>) [ćwiczenia laboratoryjne]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3B51AE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  <w:r w:rsidR="005B586A" w:rsidRPr="004F3220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Wanda Kulesza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A73B3">
              <w:rPr>
                <w:rFonts w:ascii="SansSerif" w:hAnsi="SansSerif"/>
                <w:color w:val="000000"/>
                <w:sz w:val="18"/>
                <w:szCs w:val="18"/>
              </w:rPr>
              <w:t>Magdalena Szczepanik-Ninin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C8008F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15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8008F">
              <w:rPr>
                <w:rFonts w:ascii="SansSerif" w:hAnsi="SansSerif"/>
                <w:color w:val="FF0000"/>
                <w:sz w:val="18"/>
                <w:szCs w:val="18"/>
              </w:rPr>
              <w:t>11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7A73B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Kinga Kusiak-Witek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Podstawy logopedii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Iwona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Praca korekcyjno-kompensacyjna z dziećmi w klasach nauczania początkowego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mgr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Piotrowska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Seminarium dyplomowe [seminarium dyplomowe]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915CA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FF0000"/>
                <w:sz w:val="16"/>
                <w:szCs w:val="16"/>
              </w:rPr>
            </w:pP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 xml:space="preserve">Daty spotkań </w:t>
            </w:r>
            <w:r w:rsidR="00880695">
              <w:rPr>
                <w:rFonts w:ascii="SansSerif" w:hAnsi="SansSerif"/>
                <w:color w:val="FF0000"/>
                <w:sz w:val="16"/>
                <w:szCs w:val="16"/>
              </w:rPr>
              <w:t xml:space="preserve">zgodnie z rozkładem lub </w:t>
            </w: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>po ustaleniu z Promotorami</w:t>
            </w:r>
          </w:p>
          <w:p w:rsidR="005B586A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r w:rsidRPr="006B1597">
              <w:rPr>
                <w:rFonts w:ascii="SansSerif" w:hAnsi="SansSerif"/>
                <w:color w:val="000000"/>
                <w:sz w:val="16"/>
                <w:szCs w:val="16"/>
              </w:rPr>
              <w:t xml:space="preserve">prof. dr hab. Elżbieta Osewska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4h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dr Wanda Kulesza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dr Kinga Kusiak-Witek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12h</w:t>
            </w:r>
          </w:p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dr Wioletta Jachym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 xml:space="preserve">Wykład monograficzny: Dobry nauczyciel - dobra szkoła - dobra edukacja [wykład]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11336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 w:rsidR="00915CA3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113361">
              <w:rPr>
                <w:rFonts w:ascii="SansSerif" w:hAnsi="SansSerif"/>
                <w:color w:val="FF0000"/>
                <w:sz w:val="18"/>
                <w:szCs w:val="18"/>
              </w:rPr>
              <w:t>10wyjątek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BE013B" w:rsidRDefault="00BA5B50" w:rsidP="004C54A5">
            <w:pPr>
              <w:suppressAutoHyphens w:val="0"/>
              <w:rPr>
                <w:rFonts w:ascii="SansSerif" w:hAnsi="SansSerif"/>
                <w:color w:val="FF0000"/>
                <w:sz w:val="18"/>
                <w:szCs w:val="18"/>
              </w:rPr>
            </w:pPr>
            <w:r w:rsidRPr="003A1641">
              <w:rPr>
                <w:rFonts w:ascii="SansSerif" w:hAnsi="SansSerif"/>
                <w:sz w:val="18"/>
                <w:szCs w:val="18"/>
              </w:rPr>
              <w:t xml:space="preserve">dr </w:t>
            </w:r>
            <w:r>
              <w:rPr>
                <w:rFonts w:ascii="SansSerif" w:hAnsi="SansSerif"/>
                <w:sz w:val="18"/>
                <w:szCs w:val="18"/>
              </w:rPr>
              <w:t>Krystyna Choińska, prof. AT</w:t>
            </w:r>
          </w:p>
        </w:tc>
      </w:tr>
    </w:tbl>
    <w:p w:rsidR="005B586A" w:rsidRDefault="005B586A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</w:p>
    <w:p w:rsidR="00C8008F" w:rsidRDefault="00C8008F" w:rsidP="00C8008F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C8008F" w:rsidRDefault="00C8008F" w:rsidP="00C8008F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C23275" w:rsidRPr="00FE0CAF" w:rsidRDefault="00C8008F" w:rsidP="00C8008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  <w:r w:rsidR="00252D82">
        <w:rPr>
          <w:rFonts w:ascii="Times New Roman" w:hAnsi="Times New Roman"/>
          <w:bCs/>
        </w:rPr>
        <w:t xml:space="preserve"> </w:t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35"/>
        <w:gridCol w:w="3543"/>
        <w:gridCol w:w="3402"/>
        <w:gridCol w:w="1524"/>
        <w:gridCol w:w="1525"/>
      </w:tblGrid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1133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652A9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562D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E35E9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90B73" w:rsidP="009218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8.45-10.15</w:t>
            </w:r>
            <w:r w:rsidR="009218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A92BE8">
              <w:rPr>
                <w:rFonts w:ascii="SansSerif" w:hAnsi="SansSerif"/>
                <w:color w:val="000000"/>
                <w:sz w:val="18"/>
                <w:szCs w:val="18"/>
              </w:rPr>
              <w:t xml:space="preserve"> [s] 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>Promotorzy prac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9218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dr W. </w:t>
            </w:r>
            <w:r w:rsid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Kulesza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2h</w:t>
            </w:r>
            <w:r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92BE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2F6B4E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AA389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A3891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92180F" w:rsidP="00E60D45">
            <w:pPr>
              <w:pStyle w:val="Standard"/>
              <w:spacing w:after="0" w:line="240" w:lineRule="auto"/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60D45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E60D45"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dr W.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Jachym</w:t>
            </w:r>
            <w:r w:rsid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2h</w:t>
            </w:r>
          </w:p>
          <w:p w:rsidR="006774E6" w:rsidRPr="00F643EC" w:rsidRDefault="006774E6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F64B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B. Drwal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60D4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r w:rsidR="006774E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BE40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13361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3C23AE">
              <w:rPr>
                <w:rFonts w:ascii="SansSerif" w:hAnsi="SansSerif"/>
                <w:sz w:val="18"/>
                <w:szCs w:val="18"/>
              </w:rPr>
              <w:t>Wykład monograficzny</w:t>
            </w:r>
            <w:r>
              <w:rPr>
                <w:rFonts w:ascii="SansSerif" w:hAnsi="SansSerif"/>
                <w:sz w:val="18"/>
                <w:szCs w:val="18"/>
              </w:rPr>
              <w:t xml:space="preserve"> [w] </w:t>
            </w:r>
            <w:r w:rsidR="00BA5B50" w:rsidRPr="003A1641">
              <w:rPr>
                <w:rFonts w:ascii="SansSerif" w:hAnsi="SansSerif"/>
                <w:sz w:val="18"/>
                <w:szCs w:val="18"/>
              </w:rPr>
              <w:t xml:space="preserve">dr </w:t>
            </w:r>
            <w:r w:rsidR="00BA5B50">
              <w:rPr>
                <w:rFonts w:ascii="SansSerif" w:hAnsi="SansSerif"/>
                <w:sz w:val="18"/>
                <w:szCs w:val="18"/>
              </w:rPr>
              <w:t>Krystyna Choińska, prof. AT</w:t>
            </w:r>
            <w:r w:rsidR="00BA5B50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4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10.30-12.45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87162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</w:tcPr>
          <w:p w:rsidR="0092180F" w:rsidRPr="0092180F" w:rsidRDefault="00E87162" w:rsidP="0092180F">
            <w:pPr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13.00-14.30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 godz.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162" w:rsidRDefault="00E87162" w:rsidP="00E87162">
            <w:pPr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7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</w:p>
          <w:p w:rsidR="00E90B73" w:rsidRPr="00017AA2" w:rsidRDefault="00E87162" w:rsidP="00E871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prof. dr hab. E.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Osewska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4h</w:t>
            </w:r>
            <w:r w:rsidR="009A7F1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329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56521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B649A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9A7F1C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565212" w:rsidP="00565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565212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9A7F1C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DA073E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A073E" w:rsidP="00DA07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073E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</w:t>
            </w:r>
            <w:r w:rsidRPr="00DA073E">
              <w:rPr>
                <w:rFonts w:ascii="SansSerif" w:hAnsi="SansSerif"/>
                <w:bCs/>
                <w:color w:val="000000"/>
                <w:sz w:val="18"/>
                <w:szCs w:val="18"/>
                <w:shd w:val="clear" w:color="auto" w:fill="E36C0A" w:themeFill="accent6" w:themeFillShade="BF"/>
              </w:rPr>
              <w:t>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Drwal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4 godz.</w:t>
            </w:r>
            <w:r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43F4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</w:tcPr>
          <w:p w:rsidR="00E90B73" w:rsidRPr="00017AA2" w:rsidRDefault="002C3231" w:rsidP="00AA38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C323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783200" w:rsidRDefault="00783200" w:rsidP="00BA5B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3200">
              <w:rPr>
                <w:rFonts w:ascii="SansSerif" w:hAnsi="SansSerif"/>
                <w:sz w:val="18"/>
                <w:szCs w:val="18"/>
              </w:rPr>
              <w:t xml:space="preserve">Wykład monograficzny [w] </w:t>
            </w:r>
            <w:r w:rsidR="00BA5B50" w:rsidRPr="003A1641">
              <w:rPr>
                <w:rFonts w:ascii="SansSerif" w:hAnsi="SansSerif"/>
                <w:sz w:val="18"/>
                <w:szCs w:val="18"/>
              </w:rPr>
              <w:t xml:space="preserve">dr </w:t>
            </w:r>
            <w:r w:rsidR="00BA5B50">
              <w:rPr>
                <w:rFonts w:ascii="SansSerif" w:hAnsi="SansSerif"/>
                <w:sz w:val="18"/>
                <w:szCs w:val="18"/>
              </w:rPr>
              <w:t>Krystyna Choińska, prof. AT</w:t>
            </w:r>
            <w:r w:rsidR="00BA5B50"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 w:rsidR="0082659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3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7837B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E8716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87162" w:rsidP="007050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F643EC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F643EC" w:rsidRDefault="00F643EC" w:rsidP="00F643E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643EC">
              <w:rPr>
                <w:rFonts w:ascii="SansSerif" w:hAnsi="SansSerif"/>
                <w:bCs/>
                <w:sz w:val="18"/>
                <w:szCs w:val="18"/>
              </w:rPr>
              <w:t xml:space="preserve">Dokumentacja pracy nauczyciela [ć] dr B. Drwal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756D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9C" w:rsidRPr="00783200" w:rsidRDefault="00783200" w:rsidP="00BA5B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83200">
              <w:rPr>
                <w:rFonts w:ascii="SansSerif" w:hAnsi="SansSerif"/>
                <w:sz w:val="18"/>
                <w:szCs w:val="18"/>
              </w:rPr>
              <w:t xml:space="preserve">Wykład monograficzny [w] </w:t>
            </w:r>
            <w:r w:rsidR="00BA5B50" w:rsidRPr="003A1641">
              <w:rPr>
                <w:rFonts w:ascii="SansSerif" w:hAnsi="SansSerif"/>
                <w:sz w:val="18"/>
                <w:szCs w:val="18"/>
              </w:rPr>
              <w:t xml:space="preserve">dr </w:t>
            </w:r>
            <w:r w:rsidR="00BA5B50">
              <w:rPr>
                <w:rFonts w:ascii="SansSerif" w:hAnsi="SansSerif"/>
                <w:sz w:val="18"/>
                <w:szCs w:val="18"/>
              </w:rPr>
              <w:t>Krystyna Choińska, prof. AT</w:t>
            </w:r>
            <w:r w:rsidR="00BA5B50"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 w:rsidR="00BA5B50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82659C">
              <w:rPr>
                <w:rFonts w:ascii="SansSerif" w:hAnsi="SansSerif"/>
                <w:b/>
                <w:color w:val="FF0000"/>
                <w:sz w:val="18"/>
                <w:szCs w:val="18"/>
              </w:rPr>
              <w:t>3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2567D" w:rsidRPr="00017AA2" w:rsidTr="00E2567D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Default="00E2567D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tabs>
                <w:tab w:val="center" w:pos="166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E2567D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17.45-20.00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2567D" w:rsidRPr="00017AA2" w:rsidTr="00E2567D">
        <w:trPr>
          <w:trHeight w:val="578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Default="00E2567D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8.45-9.30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2567D" w:rsidRPr="00017AA2" w:rsidRDefault="00E2567D" w:rsidP="00A63ED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2567D" w:rsidRPr="00017AA2" w:rsidTr="00E2567D">
        <w:trPr>
          <w:trHeight w:val="577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Default="00E2567D" w:rsidP="00A63EDA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9.30-10.15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</w:p>
          <w:p w:rsidR="00E2567D" w:rsidRPr="00A63EDA" w:rsidRDefault="00E2567D" w:rsidP="00A63EDA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 godz. (w uczelni)</w:t>
            </w: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4F3220" w:rsidRDefault="00E2567D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E2567D" w:rsidRPr="00017AA2" w:rsidRDefault="00E2567D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0D472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B4" w:rsidRDefault="002C37B4" w:rsidP="002C37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2D4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Dzień wolny od zajęć</w:t>
            </w:r>
          </w:p>
          <w:p w:rsidR="002C37B4" w:rsidRDefault="002C37B4" w:rsidP="002C37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Zarządzenie Rektora</w:t>
            </w:r>
          </w:p>
          <w:p w:rsidR="00E90B73" w:rsidRPr="00017AA2" w:rsidRDefault="00580349" w:rsidP="002C37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hyperlink r:id="rId10" w:tgtFrame="_blank" w:history="1">
              <w:r w:rsidR="002C37B4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>nr 15/2025</w:t>
              </w:r>
            </w:hyperlink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87162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0D47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4B6A3B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89016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8.00-9.30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50FA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9.45-11.15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4E72BF" w:rsidRDefault="004B6A3B" w:rsidP="004B6A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D91" w:rsidRDefault="0092180F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  <w:bookmarkStart w:id="0" w:name="_GoBack"/>
            <w:bookmarkEnd w:id="0"/>
          </w:p>
          <w:p w:rsidR="00E90B73" w:rsidRPr="00017AA2" w:rsidRDefault="00CB5D91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27337A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D504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2567D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1E" w:rsidRDefault="00D5041E" w:rsidP="00D5041E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142A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DE1298">
      <w:headerReference w:type="default" r:id="rId11"/>
      <w:pgSz w:w="16838" w:h="11906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B1E" w:rsidRDefault="00136B1E" w:rsidP="004F333A">
      <w:r>
        <w:separator/>
      </w:r>
    </w:p>
  </w:endnote>
  <w:endnote w:type="continuationSeparator" w:id="0">
    <w:p w:rsidR="00136B1E" w:rsidRDefault="00136B1E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B1E" w:rsidRDefault="00136B1E" w:rsidP="004F333A">
      <w:r w:rsidRPr="004F333A">
        <w:rPr>
          <w:color w:val="000000"/>
        </w:rPr>
        <w:separator/>
      </w:r>
    </w:p>
  </w:footnote>
  <w:footnote w:type="continuationSeparator" w:id="0">
    <w:p w:rsidR="00136B1E" w:rsidRDefault="00136B1E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E0" w:rsidRDefault="00AA23B8" w:rsidP="00AA23B8">
    <w:pPr>
      <w:pStyle w:val="Nagwek"/>
      <w:tabs>
        <w:tab w:val="left" w:pos="10300"/>
        <w:tab w:val="right" w:pos="14004"/>
      </w:tabs>
    </w:pPr>
    <w:r>
      <w:tab/>
    </w:r>
    <w:r>
      <w:tab/>
    </w:r>
    <w:r>
      <w:tab/>
    </w:r>
    <w:r>
      <w:tab/>
    </w:r>
    <w:r w:rsidR="00B23ACD">
      <w:t xml:space="preserve">Ostatnia aktualizacja: </w:t>
    </w:r>
    <w:r w:rsidR="00E87162">
      <w:rPr>
        <w:color w:val="FF0000"/>
      </w:rPr>
      <w:t>01</w:t>
    </w:r>
    <w:r w:rsidR="00B93EA0">
      <w:rPr>
        <w:color w:val="FF0000"/>
      </w:rPr>
      <w:t>.0</w:t>
    </w:r>
    <w:r w:rsidR="00E87162">
      <w:rPr>
        <w:color w:val="FF0000"/>
      </w:rPr>
      <w:t>4</w:t>
    </w:r>
    <w:r w:rsidR="00B93EA0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 w15:restartNumberingAfterBreak="0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3A"/>
    <w:rsid w:val="0000382A"/>
    <w:rsid w:val="00004618"/>
    <w:rsid w:val="000079B7"/>
    <w:rsid w:val="00011692"/>
    <w:rsid w:val="00011E20"/>
    <w:rsid w:val="00016A9C"/>
    <w:rsid w:val="00020BF2"/>
    <w:rsid w:val="0002150A"/>
    <w:rsid w:val="00023879"/>
    <w:rsid w:val="00024839"/>
    <w:rsid w:val="00027017"/>
    <w:rsid w:val="0003169C"/>
    <w:rsid w:val="00033911"/>
    <w:rsid w:val="00035637"/>
    <w:rsid w:val="00035783"/>
    <w:rsid w:val="0003747F"/>
    <w:rsid w:val="00037CA0"/>
    <w:rsid w:val="00040F75"/>
    <w:rsid w:val="00051255"/>
    <w:rsid w:val="00053316"/>
    <w:rsid w:val="00057738"/>
    <w:rsid w:val="00062DA3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5320"/>
    <w:rsid w:val="000B63FE"/>
    <w:rsid w:val="000C02F7"/>
    <w:rsid w:val="000C1FC3"/>
    <w:rsid w:val="000C45DB"/>
    <w:rsid w:val="000C5976"/>
    <w:rsid w:val="000C7BD1"/>
    <w:rsid w:val="000D0AE1"/>
    <w:rsid w:val="000D2FCB"/>
    <w:rsid w:val="000D4340"/>
    <w:rsid w:val="000D4722"/>
    <w:rsid w:val="000E000C"/>
    <w:rsid w:val="000E1519"/>
    <w:rsid w:val="000E17A6"/>
    <w:rsid w:val="000E41DF"/>
    <w:rsid w:val="000E51C2"/>
    <w:rsid w:val="000E6016"/>
    <w:rsid w:val="000E7EC1"/>
    <w:rsid w:val="000F1494"/>
    <w:rsid w:val="000F2FE8"/>
    <w:rsid w:val="000F3AC0"/>
    <w:rsid w:val="000F3B44"/>
    <w:rsid w:val="001031E6"/>
    <w:rsid w:val="0010425C"/>
    <w:rsid w:val="00107106"/>
    <w:rsid w:val="0011235C"/>
    <w:rsid w:val="00113361"/>
    <w:rsid w:val="0011417F"/>
    <w:rsid w:val="00114D2C"/>
    <w:rsid w:val="00115128"/>
    <w:rsid w:val="00117B36"/>
    <w:rsid w:val="00131170"/>
    <w:rsid w:val="00136B1E"/>
    <w:rsid w:val="001404CD"/>
    <w:rsid w:val="0014067C"/>
    <w:rsid w:val="00141469"/>
    <w:rsid w:val="00141F16"/>
    <w:rsid w:val="001463B8"/>
    <w:rsid w:val="00161AAD"/>
    <w:rsid w:val="00170037"/>
    <w:rsid w:val="001701C0"/>
    <w:rsid w:val="00171907"/>
    <w:rsid w:val="0017426F"/>
    <w:rsid w:val="001812F0"/>
    <w:rsid w:val="00184F9F"/>
    <w:rsid w:val="00190E23"/>
    <w:rsid w:val="00193AF1"/>
    <w:rsid w:val="00194197"/>
    <w:rsid w:val="0019421B"/>
    <w:rsid w:val="00197FB3"/>
    <w:rsid w:val="001A2196"/>
    <w:rsid w:val="001A29CE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3239"/>
    <w:rsid w:val="001D53E7"/>
    <w:rsid w:val="001D7C54"/>
    <w:rsid w:val="001E3DB4"/>
    <w:rsid w:val="001E447D"/>
    <w:rsid w:val="001F0A0F"/>
    <w:rsid w:val="001F3CCC"/>
    <w:rsid w:val="001F6A27"/>
    <w:rsid w:val="002039A5"/>
    <w:rsid w:val="0020423B"/>
    <w:rsid w:val="0020568B"/>
    <w:rsid w:val="00205BF3"/>
    <w:rsid w:val="00205CC0"/>
    <w:rsid w:val="00210941"/>
    <w:rsid w:val="00211554"/>
    <w:rsid w:val="00213977"/>
    <w:rsid w:val="00214265"/>
    <w:rsid w:val="00216BB0"/>
    <w:rsid w:val="00226F8A"/>
    <w:rsid w:val="0023060D"/>
    <w:rsid w:val="00233585"/>
    <w:rsid w:val="002371CB"/>
    <w:rsid w:val="00241359"/>
    <w:rsid w:val="00243A97"/>
    <w:rsid w:val="00244CF3"/>
    <w:rsid w:val="002473C7"/>
    <w:rsid w:val="00250CB9"/>
    <w:rsid w:val="00250FA6"/>
    <w:rsid w:val="00252D82"/>
    <w:rsid w:val="002604E4"/>
    <w:rsid w:val="00260C58"/>
    <w:rsid w:val="00261CA0"/>
    <w:rsid w:val="002621C0"/>
    <w:rsid w:val="0026298A"/>
    <w:rsid w:val="00263DE0"/>
    <w:rsid w:val="00265698"/>
    <w:rsid w:val="002701E8"/>
    <w:rsid w:val="00270678"/>
    <w:rsid w:val="0027337A"/>
    <w:rsid w:val="00277A81"/>
    <w:rsid w:val="002829F0"/>
    <w:rsid w:val="002864AA"/>
    <w:rsid w:val="00287002"/>
    <w:rsid w:val="00291BC0"/>
    <w:rsid w:val="002937D4"/>
    <w:rsid w:val="00296377"/>
    <w:rsid w:val="002974CD"/>
    <w:rsid w:val="002A5687"/>
    <w:rsid w:val="002B1871"/>
    <w:rsid w:val="002B2243"/>
    <w:rsid w:val="002B4ED0"/>
    <w:rsid w:val="002C3231"/>
    <w:rsid w:val="002C37B4"/>
    <w:rsid w:val="002C5923"/>
    <w:rsid w:val="002C6A67"/>
    <w:rsid w:val="002D134D"/>
    <w:rsid w:val="002D6BAA"/>
    <w:rsid w:val="002D7FAE"/>
    <w:rsid w:val="002E0392"/>
    <w:rsid w:val="002E4386"/>
    <w:rsid w:val="002E5A3F"/>
    <w:rsid w:val="002F2F85"/>
    <w:rsid w:val="002F350E"/>
    <w:rsid w:val="002F6B4E"/>
    <w:rsid w:val="002F6D1A"/>
    <w:rsid w:val="0030170D"/>
    <w:rsid w:val="0030434D"/>
    <w:rsid w:val="003044E2"/>
    <w:rsid w:val="00307228"/>
    <w:rsid w:val="0030783E"/>
    <w:rsid w:val="00312689"/>
    <w:rsid w:val="00312907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87CE3"/>
    <w:rsid w:val="003902C0"/>
    <w:rsid w:val="00391B7B"/>
    <w:rsid w:val="003959CC"/>
    <w:rsid w:val="00395BCD"/>
    <w:rsid w:val="00396B15"/>
    <w:rsid w:val="003A06A2"/>
    <w:rsid w:val="003A27EE"/>
    <w:rsid w:val="003A6718"/>
    <w:rsid w:val="003A7576"/>
    <w:rsid w:val="003B3E09"/>
    <w:rsid w:val="003B51AE"/>
    <w:rsid w:val="003C23AE"/>
    <w:rsid w:val="003C38CA"/>
    <w:rsid w:val="003D1A10"/>
    <w:rsid w:val="003D4D2C"/>
    <w:rsid w:val="003D6C2A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33B55"/>
    <w:rsid w:val="0044489F"/>
    <w:rsid w:val="00446943"/>
    <w:rsid w:val="00446CA9"/>
    <w:rsid w:val="00447AF7"/>
    <w:rsid w:val="004505BC"/>
    <w:rsid w:val="00450BE4"/>
    <w:rsid w:val="00461433"/>
    <w:rsid w:val="00464BFD"/>
    <w:rsid w:val="004664BD"/>
    <w:rsid w:val="004668E9"/>
    <w:rsid w:val="00467949"/>
    <w:rsid w:val="00471ABB"/>
    <w:rsid w:val="00476427"/>
    <w:rsid w:val="00481DE5"/>
    <w:rsid w:val="00490B43"/>
    <w:rsid w:val="004913B8"/>
    <w:rsid w:val="004A0863"/>
    <w:rsid w:val="004A2B41"/>
    <w:rsid w:val="004A4AAB"/>
    <w:rsid w:val="004A58FC"/>
    <w:rsid w:val="004A5C11"/>
    <w:rsid w:val="004B6A3B"/>
    <w:rsid w:val="004C27FC"/>
    <w:rsid w:val="004D4FE2"/>
    <w:rsid w:val="004D5656"/>
    <w:rsid w:val="004E0B1B"/>
    <w:rsid w:val="004E314F"/>
    <w:rsid w:val="004E5074"/>
    <w:rsid w:val="004E5E9F"/>
    <w:rsid w:val="004E72BF"/>
    <w:rsid w:val="004F1DE0"/>
    <w:rsid w:val="004F333A"/>
    <w:rsid w:val="004F6D2C"/>
    <w:rsid w:val="00500E19"/>
    <w:rsid w:val="00506B6D"/>
    <w:rsid w:val="00510776"/>
    <w:rsid w:val="00511332"/>
    <w:rsid w:val="00512E8B"/>
    <w:rsid w:val="00513AF5"/>
    <w:rsid w:val="00516698"/>
    <w:rsid w:val="00517A2F"/>
    <w:rsid w:val="0052398B"/>
    <w:rsid w:val="00537264"/>
    <w:rsid w:val="00537B40"/>
    <w:rsid w:val="00540F29"/>
    <w:rsid w:val="005451C3"/>
    <w:rsid w:val="00546AD6"/>
    <w:rsid w:val="00551A73"/>
    <w:rsid w:val="005539B6"/>
    <w:rsid w:val="0055453D"/>
    <w:rsid w:val="00556FF2"/>
    <w:rsid w:val="00562D5F"/>
    <w:rsid w:val="00563E33"/>
    <w:rsid w:val="00565212"/>
    <w:rsid w:val="005713BA"/>
    <w:rsid w:val="00576D30"/>
    <w:rsid w:val="00576F3D"/>
    <w:rsid w:val="00580349"/>
    <w:rsid w:val="005806A3"/>
    <w:rsid w:val="0058095F"/>
    <w:rsid w:val="00584A16"/>
    <w:rsid w:val="0058513C"/>
    <w:rsid w:val="00590997"/>
    <w:rsid w:val="00590BA8"/>
    <w:rsid w:val="00594023"/>
    <w:rsid w:val="00594FF7"/>
    <w:rsid w:val="0059521D"/>
    <w:rsid w:val="005A4A2E"/>
    <w:rsid w:val="005A613E"/>
    <w:rsid w:val="005A77C4"/>
    <w:rsid w:val="005B0482"/>
    <w:rsid w:val="005B1888"/>
    <w:rsid w:val="005B586A"/>
    <w:rsid w:val="005B59EC"/>
    <w:rsid w:val="005B68DA"/>
    <w:rsid w:val="005C3383"/>
    <w:rsid w:val="005C4702"/>
    <w:rsid w:val="005C632F"/>
    <w:rsid w:val="005C77C7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3477"/>
    <w:rsid w:val="0060594A"/>
    <w:rsid w:val="00605C83"/>
    <w:rsid w:val="00605F11"/>
    <w:rsid w:val="00606858"/>
    <w:rsid w:val="0060719D"/>
    <w:rsid w:val="00610AD1"/>
    <w:rsid w:val="00611F07"/>
    <w:rsid w:val="00614E4B"/>
    <w:rsid w:val="00621EFA"/>
    <w:rsid w:val="006238C3"/>
    <w:rsid w:val="00625DF0"/>
    <w:rsid w:val="006300B9"/>
    <w:rsid w:val="00631115"/>
    <w:rsid w:val="00631FFD"/>
    <w:rsid w:val="0064218F"/>
    <w:rsid w:val="00652A95"/>
    <w:rsid w:val="00653DC1"/>
    <w:rsid w:val="00653F87"/>
    <w:rsid w:val="0065449F"/>
    <w:rsid w:val="00654A26"/>
    <w:rsid w:val="006551E0"/>
    <w:rsid w:val="00660CBF"/>
    <w:rsid w:val="00663F46"/>
    <w:rsid w:val="0066710D"/>
    <w:rsid w:val="00670DC2"/>
    <w:rsid w:val="00670F13"/>
    <w:rsid w:val="00673CBF"/>
    <w:rsid w:val="00673CE6"/>
    <w:rsid w:val="006754FB"/>
    <w:rsid w:val="00675513"/>
    <w:rsid w:val="006774E6"/>
    <w:rsid w:val="00694FBA"/>
    <w:rsid w:val="00697842"/>
    <w:rsid w:val="006A49EB"/>
    <w:rsid w:val="006A5F17"/>
    <w:rsid w:val="006B0A90"/>
    <w:rsid w:val="006B0DAF"/>
    <w:rsid w:val="006B1597"/>
    <w:rsid w:val="006B25B1"/>
    <w:rsid w:val="006B3058"/>
    <w:rsid w:val="006B43A5"/>
    <w:rsid w:val="006B5712"/>
    <w:rsid w:val="006B79BD"/>
    <w:rsid w:val="006C1A59"/>
    <w:rsid w:val="006C42FE"/>
    <w:rsid w:val="006C6240"/>
    <w:rsid w:val="006C6289"/>
    <w:rsid w:val="006C6A7A"/>
    <w:rsid w:val="006D2121"/>
    <w:rsid w:val="006D69FA"/>
    <w:rsid w:val="006E07A7"/>
    <w:rsid w:val="006E0C91"/>
    <w:rsid w:val="006F3371"/>
    <w:rsid w:val="006F481F"/>
    <w:rsid w:val="00704225"/>
    <w:rsid w:val="0070479D"/>
    <w:rsid w:val="007050B5"/>
    <w:rsid w:val="00711490"/>
    <w:rsid w:val="007118BB"/>
    <w:rsid w:val="00711C09"/>
    <w:rsid w:val="0071261B"/>
    <w:rsid w:val="00713FFF"/>
    <w:rsid w:val="00714532"/>
    <w:rsid w:val="00716344"/>
    <w:rsid w:val="00717450"/>
    <w:rsid w:val="0072073E"/>
    <w:rsid w:val="00721606"/>
    <w:rsid w:val="00723398"/>
    <w:rsid w:val="0072346C"/>
    <w:rsid w:val="0072724A"/>
    <w:rsid w:val="007370DD"/>
    <w:rsid w:val="0073745A"/>
    <w:rsid w:val="007461F7"/>
    <w:rsid w:val="00747D35"/>
    <w:rsid w:val="00751E95"/>
    <w:rsid w:val="00756D57"/>
    <w:rsid w:val="007610A6"/>
    <w:rsid w:val="00761A79"/>
    <w:rsid w:val="00767B7B"/>
    <w:rsid w:val="00771B45"/>
    <w:rsid w:val="00772F93"/>
    <w:rsid w:val="007800E5"/>
    <w:rsid w:val="00780901"/>
    <w:rsid w:val="00781032"/>
    <w:rsid w:val="00781847"/>
    <w:rsid w:val="00783200"/>
    <w:rsid w:val="007837BF"/>
    <w:rsid w:val="0078436A"/>
    <w:rsid w:val="007876AC"/>
    <w:rsid w:val="007A12F9"/>
    <w:rsid w:val="007A1805"/>
    <w:rsid w:val="007A3653"/>
    <w:rsid w:val="007A73B3"/>
    <w:rsid w:val="007A76F0"/>
    <w:rsid w:val="007B267A"/>
    <w:rsid w:val="007B7DFD"/>
    <w:rsid w:val="007D2883"/>
    <w:rsid w:val="007D2B0B"/>
    <w:rsid w:val="007D3739"/>
    <w:rsid w:val="007D3AF1"/>
    <w:rsid w:val="007D3FCC"/>
    <w:rsid w:val="007D542E"/>
    <w:rsid w:val="007D7601"/>
    <w:rsid w:val="007E3456"/>
    <w:rsid w:val="007E5D70"/>
    <w:rsid w:val="007E5F3E"/>
    <w:rsid w:val="007E6263"/>
    <w:rsid w:val="007E6C63"/>
    <w:rsid w:val="007F262E"/>
    <w:rsid w:val="007F368B"/>
    <w:rsid w:val="007F4B3A"/>
    <w:rsid w:val="007F4E7B"/>
    <w:rsid w:val="007F50D4"/>
    <w:rsid w:val="007F6881"/>
    <w:rsid w:val="007F6AD2"/>
    <w:rsid w:val="0080496B"/>
    <w:rsid w:val="00804E44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59C"/>
    <w:rsid w:val="00826DC1"/>
    <w:rsid w:val="00830358"/>
    <w:rsid w:val="008405F3"/>
    <w:rsid w:val="00842B09"/>
    <w:rsid w:val="00846E56"/>
    <w:rsid w:val="00847FE1"/>
    <w:rsid w:val="0085255F"/>
    <w:rsid w:val="008610A9"/>
    <w:rsid w:val="00863A56"/>
    <w:rsid w:val="00870AAB"/>
    <w:rsid w:val="00872C7B"/>
    <w:rsid w:val="00873072"/>
    <w:rsid w:val="0087541C"/>
    <w:rsid w:val="00875F1C"/>
    <w:rsid w:val="00880695"/>
    <w:rsid w:val="0088160F"/>
    <w:rsid w:val="00883AC4"/>
    <w:rsid w:val="00883C3A"/>
    <w:rsid w:val="00887CEC"/>
    <w:rsid w:val="00890169"/>
    <w:rsid w:val="008932D1"/>
    <w:rsid w:val="008942C8"/>
    <w:rsid w:val="00896E1C"/>
    <w:rsid w:val="008A1A07"/>
    <w:rsid w:val="008A47B9"/>
    <w:rsid w:val="008B313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109E"/>
    <w:rsid w:val="008E4133"/>
    <w:rsid w:val="008E5224"/>
    <w:rsid w:val="008F2B9A"/>
    <w:rsid w:val="008F3922"/>
    <w:rsid w:val="008F412A"/>
    <w:rsid w:val="008F4212"/>
    <w:rsid w:val="008F6B98"/>
    <w:rsid w:val="009014EF"/>
    <w:rsid w:val="0090638A"/>
    <w:rsid w:val="009065CE"/>
    <w:rsid w:val="009067E1"/>
    <w:rsid w:val="009127B8"/>
    <w:rsid w:val="00915CA3"/>
    <w:rsid w:val="0092180F"/>
    <w:rsid w:val="00922E9A"/>
    <w:rsid w:val="00925193"/>
    <w:rsid w:val="00926E44"/>
    <w:rsid w:val="00936F4B"/>
    <w:rsid w:val="0094178A"/>
    <w:rsid w:val="00942090"/>
    <w:rsid w:val="00944980"/>
    <w:rsid w:val="00952422"/>
    <w:rsid w:val="00953702"/>
    <w:rsid w:val="00954A25"/>
    <w:rsid w:val="00960250"/>
    <w:rsid w:val="0096690E"/>
    <w:rsid w:val="00972507"/>
    <w:rsid w:val="00973EBC"/>
    <w:rsid w:val="00974D21"/>
    <w:rsid w:val="00975711"/>
    <w:rsid w:val="00983C88"/>
    <w:rsid w:val="00993427"/>
    <w:rsid w:val="00995897"/>
    <w:rsid w:val="009958EA"/>
    <w:rsid w:val="0099720A"/>
    <w:rsid w:val="009A0238"/>
    <w:rsid w:val="009A1E55"/>
    <w:rsid w:val="009A611B"/>
    <w:rsid w:val="009A7F1C"/>
    <w:rsid w:val="009B289B"/>
    <w:rsid w:val="009B40D2"/>
    <w:rsid w:val="009B6C8E"/>
    <w:rsid w:val="009C1902"/>
    <w:rsid w:val="009C349D"/>
    <w:rsid w:val="009C7508"/>
    <w:rsid w:val="009D0833"/>
    <w:rsid w:val="009D279D"/>
    <w:rsid w:val="009D291B"/>
    <w:rsid w:val="009D74FE"/>
    <w:rsid w:val="009E5CCF"/>
    <w:rsid w:val="009E6EF0"/>
    <w:rsid w:val="009F2609"/>
    <w:rsid w:val="009F2F27"/>
    <w:rsid w:val="00A02218"/>
    <w:rsid w:val="00A10D11"/>
    <w:rsid w:val="00A124E4"/>
    <w:rsid w:val="00A13660"/>
    <w:rsid w:val="00A170F4"/>
    <w:rsid w:val="00A17310"/>
    <w:rsid w:val="00A1799D"/>
    <w:rsid w:val="00A219AA"/>
    <w:rsid w:val="00A26C7B"/>
    <w:rsid w:val="00A3272D"/>
    <w:rsid w:val="00A334C2"/>
    <w:rsid w:val="00A36867"/>
    <w:rsid w:val="00A44295"/>
    <w:rsid w:val="00A542D0"/>
    <w:rsid w:val="00A61210"/>
    <w:rsid w:val="00A63EDA"/>
    <w:rsid w:val="00A66EBE"/>
    <w:rsid w:val="00A70336"/>
    <w:rsid w:val="00A7631C"/>
    <w:rsid w:val="00A847DC"/>
    <w:rsid w:val="00A92BE8"/>
    <w:rsid w:val="00A943CD"/>
    <w:rsid w:val="00AA23B8"/>
    <w:rsid w:val="00AA3802"/>
    <w:rsid w:val="00AA3891"/>
    <w:rsid w:val="00AA3DD2"/>
    <w:rsid w:val="00AA4A41"/>
    <w:rsid w:val="00AA5131"/>
    <w:rsid w:val="00AA69E8"/>
    <w:rsid w:val="00AA729A"/>
    <w:rsid w:val="00AB6849"/>
    <w:rsid w:val="00AC17A7"/>
    <w:rsid w:val="00AC4468"/>
    <w:rsid w:val="00AC6B22"/>
    <w:rsid w:val="00AD1EFE"/>
    <w:rsid w:val="00AD2354"/>
    <w:rsid w:val="00AD5BE5"/>
    <w:rsid w:val="00AD60D2"/>
    <w:rsid w:val="00AE20B5"/>
    <w:rsid w:val="00AE25E1"/>
    <w:rsid w:val="00AE2A62"/>
    <w:rsid w:val="00AE4A46"/>
    <w:rsid w:val="00AF0853"/>
    <w:rsid w:val="00AF48B4"/>
    <w:rsid w:val="00AF63FB"/>
    <w:rsid w:val="00B075BD"/>
    <w:rsid w:val="00B122E1"/>
    <w:rsid w:val="00B23ACD"/>
    <w:rsid w:val="00B23CF6"/>
    <w:rsid w:val="00B2442F"/>
    <w:rsid w:val="00B245A3"/>
    <w:rsid w:val="00B26E6E"/>
    <w:rsid w:val="00B2709F"/>
    <w:rsid w:val="00B332D6"/>
    <w:rsid w:val="00B3612E"/>
    <w:rsid w:val="00B40604"/>
    <w:rsid w:val="00B43D56"/>
    <w:rsid w:val="00B55FCD"/>
    <w:rsid w:val="00B60AFF"/>
    <w:rsid w:val="00B60DC6"/>
    <w:rsid w:val="00B618F2"/>
    <w:rsid w:val="00B61B1D"/>
    <w:rsid w:val="00B63C63"/>
    <w:rsid w:val="00B6711E"/>
    <w:rsid w:val="00B7007F"/>
    <w:rsid w:val="00B75CBC"/>
    <w:rsid w:val="00B7619A"/>
    <w:rsid w:val="00B81BCA"/>
    <w:rsid w:val="00B865CA"/>
    <w:rsid w:val="00B86AD0"/>
    <w:rsid w:val="00B86EC5"/>
    <w:rsid w:val="00B911EB"/>
    <w:rsid w:val="00B93EA0"/>
    <w:rsid w:val="00B94A07"/>
    <w:rsid w:val="00BA5B50"/>
    <w:rsid w:val="00BA5F80"/>
    <w:rsid w:val="00BA6333"/>
    <w:rsid w:val="00BB2C1F"/>
    <w:rsid w:val="00BB2CE2"/>
    <w:rsid w:val="00BB5A40"/>
    <w:rsid w:val="00BC09B0"/>
    <w:rsid w:val="00BC3AF7"/>
    <w:rsid w:val="00BC6EFE"/>
    <w:rsid w:val="00BD01A9"/>
    <w:rsid w:val="00BD07C5"/>
    <w:rsid w:val="00BD1CD4"/>
    <w:rsid w:val="00BD638A"/>
    <w:rsid w:val="00BD7D2D"/>
    <w:rsid w:val="00BE0077"/>
    <w:rsid w:val="00BE013B"/>
    <w:rsid w:val="00BE028D"/>
    <w:rsid w:val="00BE1DB5"/>
    <w:rsid w:val="00BE40C1"/>
    <w:rsid w:val="00BE4EE0"/>
    <w:rsid w:val="00BF07F4"/>
    <w:rsid w:val="00BF1622"/>
    <w:rsid w:val="00BF292E"/>
    <w:rsid w:val="00BF416A"/>
    <w:rsid w:val="00BF48FB"/>
    <w:rsid w:val="00BF4B8F"/>
    <w:rsid w:val="00C00619"/>
    <w:rsid w:val="00C01152"/>
    <w:rsid w:val="00C02430"/>
    <w:rsid w:val="00C036A7"/>
    <w:rsid w:val="00C04E7F"/>
    <w:rsid w:val="00C11F16"/>
    <w:rsid w:val="00C12413"/>
    <w:rsid w:val="00C12823"/>
    <w:rsid w:val="00C15D25"/>
    <w:rsid w:val="00C17A61"/>
    <w:rsid w:val="00C214F0"/>
    <w:rsid w:val="00C21D87"/>
    <w:rsid w:val="00C230A6"/>
    <w:rsid w:val="00C23275"/>
    <w:rsid w:val="00C24E27"/>
    <w:rsid w:val="00C3024A"/>
    <w:rsid w:val="00C3088D"/>
    <w:rsid w:val="00C41C43"/>
    <w:rsid w:val="00C4621B"/>
    <w:rsid w:val="00C4723C"/>
    <w:rsid w:val="00C47B83"/>
    <w:rsid w:val="00C50AE5"/>
    <w:rsid w:val="00C600D6"/>
    <w:rsid w:val="00C619C9"/>
    <w:rsid w:val="00C62ECB"/>
    <w:rsid w:val="00C63FBB"/>
    <w:rsid w:val="00C656E1"/>
    <w:rsid w:val="00C658B1"/>
    <w:rsid w:val="00C659A2"/>
    <w:rsid w:val="00C8008F"/>
    <w:rsid w:val="00C80DE9"/>
    <w:rsid w:val="00C8132B"/>
    <w:rsid w:val="00C81E99"/>
    <w:rsid w:val="00C83D95"/>
    <w:rsid w:val="00C91E85"/>
    <w:rsid w:val="00C923F5"/>
    <w:rsid w:val="00C932D3"/>
    <w:rsid w:val="00C9333C"/>
    <w:rsid w:val="00C9485C"/>
    <w:rsid w:val="00C97132"/>
    <w:rsid w:val="00CA27E2"/>
    <w:rsid w:val="00CA70B9"/>
    <w:rsid w:val="00CA7767"/>
    <w:rsid w:val="00CB28C6"/>
    <w:rsid w:val="00CB2CEC"/>
    <w:rsid w:val="00CB388A"/>
    <w:rsid w:val="00CB5D91"/>
    <w:rsid w:val="00CB6850"/>
    <w:rsid w:val="00CB6B05"/>
    <w:rsid w:val="00CC05C0"/>
    <w:rsid w:val="00CC4AB2"/>
    <w:rsid w:val="00CC504E"/>
    <w:rsid w:val="00CC755C"/>
    <w:rsid w:val="00CC7978"/>
    <w:rsid w:val="00CD0DCA"/>
    <w:rsid w:val="00CD173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6D96"/>
    <w:rsid w:val="00D17675"/>
    <w:rsid w:val="00D25523"/>
    <w:rsid w:val="00D25AE4"/>
    <w:rsid w:val="00D2691E"/>
    <w:rsid w:val="00D27D65"/>
    <w:rsid w:val="00D30C85"/>
    <w:rsid w:val="00D336DC"/>
    <w:rsid w:val="00D34BCE"/>
    <w:rsid w:val="00D36640"/>
    <w:rsid w:val="00D37EAE"/>
    <w:rsid w:val="00D43F43"/>
    <w:rsid w:val="00D45380"/>
    <w:rsid w:val="00D45AA7"/>
    <w:rsid w:val="00D5041E"/>
    <w:rsid w:val="00D511A2"/>
    <w:rsid w:val="00D515AF"/>
    <w:rsid w:val="00D5671C"/>
    <w:rsid w:val="00D60E36"/>
    <w:rsid w:val="00D70FE5"/>
    <w:rsid w:val="00D7192E"/>
    <w:rsid w:val="00D72476"/>
    <w:rsid w:val="00D81558"/>
    <w:rsid w:val="00D867FA"/>
    <w:rsid w:val="00D91493"/>
    <w:rsid w:val="00D92465"/>
    <w:rsid w:val="00D92C25"/>
    <w:rsid w:val="00D9613E"/>
    <w:rsid w:val="00D968D9"/>
    <w:rsid w:val="00DA073E"/>
    <w:rsid w:val="00DA6EC6"/>
    <w:rsid w:val="00DB464B"/>
    <w:rsid w:val="00DB6436"/>
    <w:rsid w:val="00DB649A"/>
    <w:rsid w:val="00DB6968"/>
    <w:rsid w:val="00DC01E0"/>
    <w:rsid w:val="00DC13FB"/>
    <w:rsid w:val="00DC5E26"/>
    <w:rsid w:val="00DC774C"/>
    <w:rsid w:val="00DD5EA7"/>
    <w:rsid w:val="00DE0125"/>
    <w:rsid w:val="00DE1298"/>
    <w:rsid w:val="00DE15DD"/>
    <w:rsid w:val="00DE4050"/>
    <w:rsid w:val="00DE6A1F"/>
    <w:rsid w:val="00DF0D85"/>
    <w:rsid w:val="00DF1E27"/>
    <w:rsid w:val="00DF2E3C"/>
    <w:rsid w:val="00DF5D40"/>
    <w:rsid w:val="00DF6D98"/>
    <w:rsid w:val="00E06B9A"/>
    <w:rsid w:val="00E108E1"/>
    <w:rsid w:val="00E122EF"/>
    <w:rsid w:val="00E12CF4"/>
    <w:rsid w:val="00E142AC"/>
    <w:rsid w:val="00E1587F"/>
    <w:rsid w:val="00E20311"/>
    <w:rsid w:val="00E22E2C"/>
    <w:rsid w:val="00E2567D"/>
    <w:rsid w:val="00E279D2"/>
    <w:rsid w:val="00E27A8B"/>
    <w:rsid w:val="00E30F2F"/>
    <w:rsid w:val="00E32C9E"/>
    <w:rsid w:val="00E33614"/>
    <w:rsid w:val="00E352C8"/>
    <w:rsid w:val="00E35E99"/>
    <w:rsid w:val="00E431EB"/>
    <w:rsid w:val="00E448D7"/>
    <w:rsid w:val="00E533CD"/>
    <w:rsid w:val="00E541A3"/>
    <w:rsid w:val="00E60D45"/>
    <w:rsid w:val="00E611E5"/>
    <w:rsid w:val="00E65E77"/>
    <w:rsid w:val="00E678EE"/>
    <w:rsid w:val="00E72D54"/>
    <w:rsid w:val="00E87162"/>
    <w:rsid w:val="00E90B73"/>
    <w:rsid w:val="00E9225C"/>
    <w:rsid w:val="00E931BE"/>
    <w:rsid w:val="00E94F33"/>
    <w:rsid w:val="00E95E21"/>
    <w:rsid w:val="00EA555F"/>
    <w:rsid w:val="00EA7862"/>
    <w:rsid w:val="00EB25D4"/>
    <w:rsid w:val="00EC0186"/>
    <w:rsid w:val="00EC32EF"/>
    <w:rsid w:val="00EC45A0"/>
    <w:rsid w:val="00EC6A3D"/>
    <w:rsid w:val="00ED1178"/>
    <w:rsid w:val="00ED2315"/>
    <w:rsid w:val="00ED4AF3"/>
    <w:rsid w:val="00ED672C"/>
    <w:rsid w:val="00ED76BF"/>
    <w:rsid w:val="00EE02F9"/>
    <w:rsid w:val="00EE184A"/>
    <w:rsid w:val="00EE3BF6"/>
    <w:rsid w:val="00EE4308"/>
    <w:rsid w:val="00EE5B7F"/>
    <w:rsid w:val="00EE79AE"/>
    <w:rsid w:val="00EF5681"/>
    <w:rsid w:val="00EF64B8"/>
    <w:rsid w:val="00EF69A6"/>
    <w:rsid w:val="00F0065C"/>
    <w:rsid w:val="00F05EFC"/>
    <w:rsid w:val="00F06DBC"/>
    <w:rsid w:val="00F11C64"/>
    <w:rsid w:val="00F12915"/>
    <w:rsid w:val="00F14D3E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2D8"/>
    <w:rsid w:val="00F567FE"/>
    <w:rsid w:val="00F600B0"/>
    <w:rsid w:val="00F63F12"/>
    <w:rsid w:val="00F643EC"/>
    <w:rsid w:val="00F64C31"/>
    <w:rsid w:val="00F64FCE"/>
    <w:rsid w:val="00F679B7"/>
    <w:rsid w:val="00F70821"/>
    <w:rsid w:val="00F70AAA"/>
    <w:rsid w:val="00F808E9"/>
    <w:rsid w:val="00F82114"/>
    <w:rsid w:val="00F825D6"/>
    <w:rsid w:val="00F83806"/>
    <w:rsid w:val="00F840A8"/>
    <w:rsid w:val="00F91628"/>
    <w:rsid w:val="00F91B57"/>
    <w:rsid w:val="00F93A45"/>
    <w:rsid w:val="00F9669F"/>
    <w:rsid w:val="00FA0075"/>
    <w:rsid w:val="00FA1614"/>
    <w:rsid w:val="00FA6184"/>
    <w:rsid w:val="00FB2B5B"/>
    <w:rsid w:val="00FB5682"/>
    <w:rsid w:val="00FB748F"/>
    <w:rsid w:val="00FD0EF3"/>
    <w:rsid w:val="00FD4A8F"/>
    <w:rsid w:val="00FD4EEF"/>
    <w:rsid w:val="00FE0CAF"/>
    <w:rsid w:val="00FE2410"/>
    <w:rsid w:val="00FE398F"/>
    <w:rsid w:val="00FE7FD0"/>
    <w:rsid w:val="00FF0219"/>
    <w:rsid w:val="00FF166B"/>
    <w:rsid w:val="00FF1919"/>
    <w:rsid w:val="00FF2291"/>
    <w:rsid w:val="00FF4304"/>
    <w:rsid w:val="00FF4308"/>
    <w:rsid w:val="00FF632D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C4A8F-EA21-4F05-95EB-58131C5D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252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p.atar.edu.pl/attachments/5576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0EAE4-6A34-46B7-8190-56F987DB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Hewlett-Packard Company</cp:lastModifiedBy>
  <cp:revision>2</cp:revision>
  <cp:lastPrinted>2026-01-30T10:16:00Z</cp:lastPrinted>
  <dcterms:created xsi:type="dcterms:W3CDTF">2026-05-19T06:06:00Z</dcterms:created>
  <dcterms:modified xsi:type="dcterms:W3CDTF">2026-05-19T06:06:00Z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