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2EF" w:rsidRDefault="00AA0ECD" w:rsidP="00582163">
      <w:pPr>
        <w:jc w:val="center"/>
        <w:rPr>
          <w:rFonts w:ascii="Arial" w:hAnsi="Arial" w:cs="Arial"/>
          <w:b/>
          <w:sz w:val="24"/>
          <w:szCs w:val="24"/>
        </w:rPr>
      </w:pPr>
      <w:r w:rsidRPr="005449BE">
        <w:rPr>
          <w:rFonts w:ascii="Arial" w:hAnsi="Arial" w:cs="Arial"/>
          <w:b/>
          <w:sz w:val="24"/>
          <w:szCs w:val="24"/>
        </w:rPr>
        <w:t>Program Kursu Trenera Personalnego</w:t>
      </w:r>
    </w:p>
    <w:p w:rsidR="00E40A1F" w:rsidRDefault="00E40A1F" w:rsidP="00582163">
      <w:pPr>
        <w:jc w:val="center"/>
        <w:rPr>
          <w:rFonts w:ascii="Arial" w:hAnsi="Arial" w:cs="Arial"/>
          <w:b/>
          <w:sz w:val="24"/>
          <w:szCs w:val="24"/>
        </w:rPr>
      </w:pPr>
    </w:p>
    <w:p w:rsidR="00E40A1F" w:rsidRPr="005449BE" w:rsidRDefault="00E40A1F" w:rsidP="00582163">
      <w:pPr>
        <w:jc w:val="center"/>
        <w:rPr>
          <w:rFonts w:ascii="Arial" w:hAnsi="Arial" w:cs="Arial"/>
          <w:b/>
          <w:sz w:val="24"/>
          <w:szCs w:val="24"/>
        </w:rPr>
      </w:pPr>
    </w:p>
    <w:p w:rsidR="00582163" w:rsidRPr="005449BE" w:rsidRDefault="00582163" w:rsidP="00E40A1F">
      <w:pPr>
        <w:spacing w:after="0" w:line="360" w:lineRule="auto"/>
        <w:jc w:val="both"/>
        <w:rPr>
          <w:sz w:val="24"/>
          <w:szCs w:val="24"/>
        </w:rPr>
      </w:pPr>
      <w:r w:rsidRPr="005449BE">
        <w:rPr>
          <w:sz w:val="24"/>
          <w:szCs w:val="24"/>
        </w:rPr>
        <w:t>Kurs prowadzony jest dla studentów Wydziału Ochrony Zdrowia Akademii Tarnowskiej.  Kurs umożliwi studentom poszerzenie i pogłębienie ich wiedzy dostosowując ich umiejętności i kompetencje do wymagań rynkowych w obszarze kultury fizycznej indywidualnych osób.</w:t>
      </w:r>
    </w:p>
    <w:p w:rsidR="00AA0ECD" w:rsidRPr="005449BE" w:rsidRDefault="00582163" w:rsidP="00E40A1F">
      <w:pPr>
        <w:spacing w:after="0" w:line="360" w:lineRule="auto"/>
        <w:ind w:firstLine="708"/>
        <w:jc w:val="both"/>
        <w:rPr>
          <w:sz w:val="24"/>
          <w:szCs w:val="24"/>
        </w:rPr>
      </w:pPr>
      <w:r w:rsidRPr="005449BE">
        <w:rPr>
          <w:sz w:val="24"/>
          <w:szCs w:val="24"/>
        </w:rPr>
        <w:t>Wymaganiem wstępnym jest ukończenie lub uczestniczenie w zajęciach z przedmiotów an</w:t>
      </w:r>
      <w:r w:rsidR="004A0760">
        <w:rPr>
          <w:sz w:val="24"/>
          <w:szCs w:val="24"/>
        </w:rPr>
        <w:t>atomia i fizjologia</w:t>
      </w:r>
      <w:r w:rsidRPr="005449BE">
        <w:rPr>
          <w:sz w:val="24"/>
          <w:szCs w:val="24"/>
        </w:rPr>
        <w:t>. Wiedza uzyskana na tych zajęciach będzie podstawą i warunkiem poczynionych postępów podczas szkolenia.</w:t>
      </w:r>
    </w:p>
    <w:p w:rsidR="00582163" w:rsidRPr="005449BE" w:rsidRDefault="00582163" w:rsidP="00E40A1F">
      <w:pPr>
        <w:spacing w:after="0" w:line="360" w:lineRule="auto"/>
        <w:ind w:firstLine="708"/>
        <w:jc w:val="both"/>
        <w:rPr>
          <w:sz w:val="24"/>
          <w:szCs w:val="24"/>
        </w:rPr>
      </w:pPr>
      <w:r w:rsidRPr="005449BE">
        <w:rPr>
          <w:sz w:val="24"/>
          <w:szCs w:val="24"/>
        </w:rPr>
        <w:t>Absolwenci kursu uzyskają kompetencje umożliwiające im prowadzenie zajęć o charakterze siłowym, wydolnościowym, funkcjonalnym z osobami w różnym wieku i o zróżnicowanym poziomie sprawności. Potrafią oni dobrać indywidualnie dl</w:t>
      </w:r>
      <w:r w:rsidR="00F50FCA" w:rsidRPr="005449BE">
        <w:rPr>
          <w:sz w:val="24"/>
          <w:szCs w:val="24"/>
        </w:rPr>
        <w:t>a</w:t>
      </w:r>
      <w:r w:rsidRPr="005449BE">
        <w:rPr>
          <w:sz w:val="24"/>
          <w:szCs w:val="24"/>
        </w:rPr>
        <w:t xml:space="preserve"> każdej osoby rodzaj i strukturę ćwiczeń oraz obciążenie</w:t>
      </w:r>
      <w:r w:rsidR="00F50FCA" w:rsidRPr="005449BE">
        <w:rPr>
          <w:sz w:val="24"/>
          <w:szCs w:val="24"/>
        </w:rPr>
        <w:t xml:space="preserve"> treningowe zgodne z możliwościami ćwiczącego, jak i celami wspólnie z ćwiczącym wyznaczonymi.</w:t>
      </w:r>
    </w:p>
    <w:p w:rsidR="00C64B07" w:rsidRDefault="005449BE" w:rsidP="00E40A1F">
      <w:pPr>
        <w:spacing w:after="0" w:line="360" w:lineRule="auto"/>
        <w:ind w:firstLine="708"/>
        <w:jc w:val="both"/>
        <w:rPr>
          <w:sz w:val="24"/>
          <w:szCs w:val="24"/>
        </w:rPr>
      </w:pPr>
      <w:r w:rsidRPr="005449BE">
        <w:rPr>
          <w:sz w:val="24"/>
          <w:szCs w:val="24"/>
        </w:rPr>
        <w:t>Kurs kończy się egzaminem,</w:t>
      </w:r>
      <w:r w:rsidR="00F50FCA" w:rsidRPr="005449BE">
        <w:rPr>
          <w:sz w:val="24"/>
          <w:szCs w:val="24"/>
        </w:rPr>
        <w:t xml:space="preserve"> a po pomyślnym jego zdaniu</w:t>
      </w:r>
      <w:r w:rsidRPr="005449BE">
        <w:rPr>
          <w:sz w:val="24"/>
          <w:szCs w:val="24"/>
        </w:rPr>
        <w:t>,</w:t>
      </w:r>
      <w:r w:rsidR="00F50FCA" w:rsidRPr="005449BE">
        <w:rPr>
          <w:sz w:val="24"/>
          <w:szCs w:val="24"/>
        </w:rPr>
        <w:t xml:space="preserve"> wydaniem certyfikatu poświadczającego ukończenie kursu</w:t>
      </w:r>
      <w:r w:rsidR="00D6576E">
        <w:rPr>
          <w:sz w:val="24"/>
          <w:szCs w:val="24"/>
        </w:rPr>
        <w:t xml:space="preserve">. Certyfikat zostanie wydany po uzyskanie zaliczeń z wszystkich przedmiotów, w tym </w:t>
      </w:r>
      <w:r w:rsidR="00B23CE4">
        <w:rPr>
          <w:sz w:val="24"/>
          <w:szCs w:val="24"/>
        </w:rPr>
        <w:t xml:space="preserve">z </w:t>
      </w:r>
      <w:r w:rsidR="00D6576E">
        <w:rPr>
          <w:sz w:val="24"/>
          <w:szCs w:val="24"/>
        </w:rPr>
        <w:t>anatomii i fizjologii.</w:t>
      </w:r>
    </w:p>
    <w:p w:rsidR="00D6576E" w:rsidRDefault="00D6576E" w:rsidP="00D6576E">
      <w:pPr>
        <w:spacing w:after="0"/>
        <w:jc w:val="both"/>
        <w:rPr>
          <w:sz w:val="24"/>
          <w:szCs w:val="24"/>
        </w:rPr>
      </w:pPr>
    </w:p>
    <w:p w:rsidR="00E40A1F" w:rsidRDefault="00E40A1F" w:rsidP="00D6576E">
      <w:pPr>
        <w:spacing w:after="0"/>
        <w:jc w:val="both"/>
        <w:rPr>
          <w:sz w:val="24"/>
          <w:szCs w:val="24"/>
        </w:rPr>
      </w:pPr>
    </w:p>
    <w:p w:rsidR="00D6576E" w:rsidRPr="00D6576E" w:rsidRDefault="00D6576E" w:rsidP="00E40A1F">
      <w:pPr>
        <w:spacing w:after="0" w:line="360" w:lineRule="auto"/>
        <w:jc w:val="both"/>
        <w:rPr>
          <w:sz w:val="24"/>
          <w:szCs w:val="24"/>
          <w:u w:val="single"/>
        </w:rPr>
      </w:pPr>
      <w:r w:rsidRPr="00DF362E">
        <w:rPr>
          <w:b/>
          <w:sz w:val="24"/>
          <w:szCs w:val="24"/>
        </w:rPr>
        <w:t>Minimalna liczba</w:t>
      </w:r>
      <w:r>
        <w:rPr>
          <w:sz w:val="24"/>
          <w:szCs w:val="24"/>
        </w:rPr>
        <w:t xml:space="preserve"> uczestników</w:t>
      </w:r>
      <w:r w:rsidR="00DF362E">
        <w:rPr>
          <w:sz w:val="24"/>
          <w:szCs w:val="24"/>
        </w:rPr>
        <w:t xml:space="preserve"> gwarantująca przeprowadzenie kursu</w:t>
      </w:r>
      <w:r>
        <w:rPr>
          <w:sz w:val="24"/>
          <w:szCs w:val="24"/>
        </w:rPr>
        <w:t xml:space="preserve">: </w:t>
      </w:r>
      <w:r w:rsidRPr="00D6576E">
        <w:rPr>
          <w:sz w:val="24"/>
          <w:szCs w:val="24"/>
          <w:u w:val="single"/>
        </w:rPr>
        <w:t>15 osób</w:t>
      </w:r>
    </w:p>
    <w:p w:rsidR="00D6576E" w:rsidRDefault="00D6576E" w:rsidP="00E40A1F">
      <w:pPr>
        <w:spacing w:after="0" w:line="360" w:lineRule="auto"/>
        <w:jc w:val="both"/>
        <w:rPr>
          <w:sz w:val="24"/>
          <w:szCs w:val="24"/>
        </w:rPr>
      </w:pPr>
      <w:r w:rsidRPr="00DF362E">
        <w:rPr>
          <w:b/>
          <w:sz w:val="24"/>
          <w:szCs w:val="24"/>
        </w:rPr>
        <w:t>Odpłatność</w:t>
      </w:r>
      <w:r w:rsidR="00DF362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6576E">
        <w:rPr>
          <w:sz w:val="24"/>
          <w:szCs w:val="24"/>
          <w:u w:val="single"/>
        </w:rPr>
        <w:t>400</w:t>
      </w:r>
      <w:r>
        <w:rPr>
          <w:sz w:val="24"/>
          <w:szCs w:val="24"/>
          <w:u w:val="single"/>
        </w:rPr>
        <w:t xml:space="preserve"> </w:t>
      </w:r>
      <w:r w:rsidRPr="00D6576E">
        <w:rPr>
          <w:sz w:val="24"/>
          <w:szCs w:val="24"/>
          <w:u w:val="single"/>
        </w:rPr>
        <w:t>PLN</w:t>
      </w:r>
      <w:r>
        <w:rPr>
          <w:sz w:val="24"/>
          <w:szCs w:val="24"/>
        </w:rPr>
        <w:t xml:space="preserve">.  </w:t>
      </w:r>
    </w:p>
    <w:p w:rsidR="00D6576E" w:rsidRDefault="00DF362E" w:rsidP="00E40A1F">
      <w:pPr>
        <w:spacing w:after="0" w:line="360" w:lineRule="auto"/>
        <w:jc w:val="both"/>
        <w:rPr>
          <w:sz w:val="24"/>
          <w:szCs w:val="24"/>
        </w:rPr>
      </w:pPr>
      <w:r w:rsidRPr="00E40A1F">
        <w:rPr>
          <w:b/>
          <w:sz w:val="24"/>
          <w:szCs w:val="24"/>
        </w:rPr>
        <w:t>Planowane rozpoczęcie kursu</w:t>
      </w:r>
      <w:r>
        <w:rPr>
          <w:sz w:val="24"/>
          <w:szCs w:val="24"/>
        </w:rPr>
        <w:t xml:space="preserve">: </w:t>
      </w:r>
      <w:r w:rsidR="00D6576E">
        <w:rPr>
          <w:sz w:val="24"/>
          <w:szCs w:val="24"/>
        </w:rPr>
        <w:t xml:space="preserve"> 9 kwietnia 2024 roku.</w:t>
      </w:r>
    </w:p>
    <w:p w:rsidR="00D6576E" w:rsidRDefault="00DF362E" w:rsidP="00E40A1F">
      <w:pPr>
        <w:spacing w:after="0" w:line="360" w:lineRule="auto"/>
        <w:jc w:val="both"/>
        <w:rPr>
          <w:sz w:val="24"/>
          <w:szCs w:val="24"/>
        </w:rPr>
      </w:pPr>
      <w:r w:rsidRPr="00E40A1F">
        <w:rPr>
          <w:b/>
          <w:sz w:val="24"/>
          <w:szCs w:val="24"/>
        </w:rPr>
        <w:t>Planowane zakończenie</w:t>
      </w:r>
      <w:r>
        <w:rPr>
          <w:sz w:val="24"/>
          <w:szCs w:val="24"/>
        </w:rPr>
        <w:t xml:space="preserve">: </w:t>
      </w:r>
      <w:r w:rsidR="00D6576E">
        <w:rPr>
          <w:sz w:val="24"/>
          <w:szCs w:val="24"/>
        </w:rPr>
        <w:t>koniec czerwca 2024 roku.</w:t>
      </w:r>
    </w:p>
    <w:p w:rsidR="00DF362E" w:rsidRDefault="00DF362E" w:rsidP="00E40A1F">
      <w:pPr>
        <w:spacing w:after="0" w:line="360" w:lineRule="auto"/>
        <w:jc w:val="both"/>
        <w:rPr>
          <w:rFonts w:cstheme="minorHAnsi"/>
          <w:bCs/>
          <w:color w:val="000000"/>
          <w:shd w:val="clear" w:color="auto" w:fill="FFFFFF"/>
        </w:rPr>
      </w:pPr>
      <w:r w:rsidRPr="00E40A1F">
        <w:rPr>
          <w:b/>
          <w:sz w:val="24"/>
          <w:szCs w:val="24"/>
        </w:rPr>
        <w:t>Wpłaty</w:t>
      </w:r>
      <w:r>
        <w:rPr>
          <w:sz w:val="24"/>
          <w:szCs w:val="24"/>
        </w:rPr>
        <w:t xml:space="preserve">: do dnia 3.04.2024 na konto: </w:t>
      </w:r>
      <w:r w:rsidRPr="00DF362E">
        <w:rPr>
          <w:rFonts w:cstheme="minorHAnsi"/>
          <w:bCs/>
          <w:color w:val="000000"/>
          <w:shd w:val="clear" w:color="auto" w:fill="FFFFFF"/>
        </w:rPr>
        <w:t>35 1240 1910 1111 0010 2142 6446</w:t>
      </w:r>
    </w:p>
    <w:p w:rsidR="00E40A1F" w:rsidRDefault="00E40A1F" w:rsidP="00E40A1F">
      <w:pPr>
        <w:spacing w:after="0" w:line="360" w:lineRule="auto"/>
        <w:jc w:val="both"/>
        <w:rPr>
          <w:rFonts w:cstheme="minorHAnsi"/>
          <w:bCs/>
          <w:color w:val="000000"/>
          <w:shd w:val="clear" w:color="auto" w:fill="FFFFFF"/>
        </w:rPr>
      </w:pPr>
      <w:r w:rsidRPr="00E40A1F">
        <w:rPr>
          <w:rFonts w:cstheme="minorHAnsi"/>
          <w:b/>
          <w:bCs/>
          <w:color w:val="000000"/>
          <w:shd w:val="clear" w:color="auto" w:fill="FFFFFF"/>
        </w:rPr>
        <w:t>Kontakt</w:t>
      </w:r>
      <w:r>
        <w:rPr>
          <w:rFonts w:cstheme="minorHAnsi"/>
          <w:bCs/>
          <w:color w:val="000000"/>
          <w:shd w:val="clear" w:color="auto" w:fill="FFFFFF"/>
        </w:rPr>
        <w:t xml:space="preserve">: </w:t>
      </w:r>
      <w:hyperlink r:id="rId6" w:history="1">
        <w:r w:rsidRPr="00E40A1F">
          <w:rPr>
            <w:rStyle w:val="Hipercze"/>
            <w:rFonts w:cstheme="minorHAnsi"/>
            <w:bCs/>
            <w:color w:val="auto"/>
            <w:shd w:val="clear" w:color="auto" w:fill="FFFFFF"/>
          </w:rPr>
          <w:t>piotrkuczek@interia.pl</w:t>
        </w:r>
      </w:hyperlink>
      <w:r w:rsidRPr="00E40A1F">
        <w:rPr>
          <w:rFonts w:cstheme="minorHAnsi"/>
          <w:bCs/>
          <w:shd w:val="clear" w:color="auto" w:fill="FFFFFF"/>
        </w:rPr>
        <w:t xml:space="preserve"> </w:t>
      </w:r>
    </w:p>
    <w:p w:rsidR="00E40A1F" w:rsidRDefault="00E40A1F" w:rsidP="00E40A1F">
      <w:pPr>
        <w:pStyle w:val="HTML-wstpniesformatowany"/>
        <w:shd w:val="clear" w:color="auto" w:fill="FFFFFF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40A1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Zapisy</w:t>
      </w:r>
      <w:r w:rsidRPr="00E40A1F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:  </w:t>
      </w:r>
      <w: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  </w:t>
      </w:r>
      <w:hyperlink r:id="rId7" w:history="1">
        <w:r w:rsidRPr="00E40A1F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https://zgloszenia.pwsztar.edu.pl/kurs-trenera-personalnego/</w:t>
        </w:r>
      </w:hyperlink>
    </w:p>
    <w:p w:rsidR="00E40A1F" w:rsidRPr="00E40A1F" w:rsidRDefault="00E40A1F" w:rsidP="00E40A1F">
      <w:pPr>
        <w:pStyle w:val="HTML-wstpniesformatowany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E40A1F">
        <w:rPr>
          <w:rFonts w:asciiTheme="minorHAnsi" w:hAnsiTheme="minorHAnsi" w:cstheme="minorHAnsi"/>
          <w:b/>
          <w:sz w:val="22"/>
          <w:szCs w:val="22"/>
        </w:rPr>
        <w:t>Dodatkowe informacje dla uczestników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:rsidR="00E40A1F" w:rsidRPr="004A0760" w:rsidRDefault="00E40A1F" w:rsidP="00E40A1F">
      <w:pPr>
        <w:pStyle w:val="HTML-wstpniesformatowany"/>
        <w:shd w:val="clear" w:color="auto" w:fill="FFFFFF"/>
        <w:rPr>
          <w:rFonts w:asciiTheme="minorHAnsi" w:hAnsiTheme="minorHAnsi" w:cstheme="minorHAnsi"/>
          <w:sz w:val="22"/>
          <w:szCs w:val="22"/>
          <w:u w:val="single"/>
        </w:rPr>
      </w:pPr>
      <w:r w:rsidRPr="004A0760">
        <w:rPr>
          <w:rFonts w:asciiTheme="minorHAnsi" w:hAnsiTheme="minorHAnsi" w:cstheme="minorHAnsi"/>
          <w:sz w:val="22"/>
          <w:szCs w:val="22"/>
          <w:u w:val="single"/>
        </w:rPr>
        <w:t>https://anstar.edu.pl/wydzialy/wydzial-ochrony-zdrowia/kierunki/wychowanie-fizyczne/informacje-dla-studentow/</w:t>
      </w:r>
    </w:p>
    <w:p w:rsidR="00E40A1F" w:rsidRPr="00E40A1F" w:rsidRDefault="00E40A1F" w:rsidP="00E40A1F">
      <w:pPr>
        <w:pStyle w:val="HTML-wstpniesformatowany"/>
        <w:shd w:val="clear" w:color="auto" w:fill="FFFFFF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40A1F" w:rsidRPr="00E40A1F" w:rsidRDefault="00E40A1F" w:rsidP="00E40A1F">
      <w:pPr>
        <w:pStyle w:val="HTML-wstpniesformatowany"/>
        <w:shd w:val="clear" w:color="auto" w:fill="FFFFFF"/>
        <w:rPr>
          <w:sz w:val="18"/>
          <w:szCs w:val="18"/>
        </w:rPr>
      </w:pPr>
    </w:p>
    <w:p w:rsidR="00E40A1F" w:rsidRDefault="00E40A1F" w:rsidP="00D6576E">
      <w:pPr>
        <w:spacing w:after="0"/>
        <w:jc w:val="both"/>
        <w:rPr>
          <w:rFonts w:cstheme="minorHAnsi"/>
          <w:bCs/>
          <w:color w:val="000000"/>
          <w:shd w:val="clear" w:color="auto" w:fill="FFFFFF"/>
        </w:rPr>
      </w:pPr>
    </w:p>
    <w:p w:rsidR="00E40A1F" w:rsidRDefault="00E40A1F" w:rsidP="00D6576E">
      <w:pPr>
        <w:spacing w:after="0"/>
        <w:jc w:val="both"/>
        <w:rPr>
          <w:rFonts w:cstheme="minorHAnsi"/>
          <w:bCs/>
          <w:color w:val="000000"/>
          <w:shd w:val="clear" w:color="auto" w:fill="FFFFFF"/>
        </w:rPr>
      </w:pPr>
    </w:p>
    <w:p w:rsidR="00E40A1F" w:rsidRPr="00E40A1F" w:rsidRDefault="00E40A1F" w:rsidP="00E40A1F">
      <w:pPr>
        <w:jc w:val="center"/>
        <w:rPr>
          <w:rFonts w:ascii="Arial" w:hAnsi="Arial" w:cs="Arial"/>
          <w:b/>
          <w:sz w:val="24"/>
          <w:szCs w:val="24"/>
        </w:rPr>
      </w:pPr>
      <w:r w:rsidRPr="00C10485">
        <w:rPr>
          <w:rFonts w:ascii="Arial" w:hAnsi="Arial" w:cs="Arial"/>
          <w:b/>
          <w:sz w:val="24"/>
          <w:szCs w:val="24"/>
        </w:rPr>
        <w:lastRenderedPageBreak/>
        <w:t>Tematy zajęć i rozkład materiału</w:t>
      </w:r>
    </w:p>
    <w:tbl>
      <w:tblPr>
        <w:tblW w:w="120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3014"/>
        <w:gridCol w:w="850"/>
        <w:gridCol w:w="3829"/>
        <w:gridCol w:w="3829"/>
      </w:tblGrid>
      <w:tr w:rsidR="00566374" w:rsidRPr="00F50FCA" w:rsidTr="00D6576E">
        <w:trPr>
          <w:gridAfter w:val="1"/>
          <w:wAfter w:w="3829" w:type="dxa"/>
          <w:trHeight w:val="615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Pr="00F50FCA" w:rsidRDefault="00566374" w:rsidP="00F50F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>L.p.</w:t>
            </w:r>
          </w:p>
        </w:tc>
        <w:tc>
          <w:tcPr>
            <w:tcW w:w="3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Pr="00F50FCA" w:rsidRDefault="00566374" w:rsidP="00F50F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>Przedmiot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Pr="00F50FCA" w:rsidRDefault="00566374" w:rsidP="00F50F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>Liczba godzin</w:t>
            </w:r>
          </w:p>
        </w:tc>
        <w:tc>
          <w:tcPr>
            <w:tcW w:w="3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Pr="00F50FCA" w:rsidRDefault="00566374" w:rsidP="00F50F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>Prowadzący</w:t>
            </w:r>
          </w:p>
        </w:tc>
      </w:tr>
      <w:tr w:rsidR="00566374" w:rsidRPr="00F50FCA" w:rsidTr="00D6576E">
        <w:trPr>
          <w:gridAfter w:val="1"/>
          <w:wAfter w:w="3829" w:type="dxa"/>
          <w:trHeight w:val="442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374" w:rsidRPr="00F50FCA" w:rsidRDefault="00566374" w:rsidP="00F50FC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374" w:rsidRPr="00F50FCA" w:rsidRDefault="00566374" w:rsidP="00BD3A7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Anatomia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374" w:rsidRPr="00F50FCA" w:rsidRDefault="00566374" w:rsidP="00E7603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374" w:rsidRPr="00F50FCA" w:rsidRDefault="00566374" w:rsidP="00E7603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>Zaliczone na podstawie zajęć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na uczelni</w:t>
            </w:r>
          </w:p>
        </w:tc>
      </w:tr>
      <w:tr w:rsidR="00566374" w:rsidRPr="00F50FCA" w:rsidTr="00D6576E">
        <w:trPr>
          <w:gridAfter w:val="1"/>
          <w:wAfter w:w="3829" w:type="dxa"/>
          <w:trHeight w:hRule="exact" w:val="442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374" w:rsidRPr="00F50FCA" w:rsidRDefault="00566374" w:rsidP="00F50FC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374" w:rsidRPr="00F50FCA" w:rsidRDefault="00566374" w:rsidP="00BD3A7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F</w:t>
            </w:r>
            <w:r w:rsidRPr="00F50FCA">
              <w:rPr>
                <w:rFonts w:eastAsia="Times New Roman" w:cstheme="minorHAnsi"/>
                <w:color w:val="000000"/>
                <w:lang w:eastAsia="pl-PL"/>
              </w:rPr>
              <w:t>izjologia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374" w:rsidRPr="00F50FCA" w:rsidRDefault="00566374" w:rsidP="00C64B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374" w:rsidRPr="00F50FCA" w:rsidRDefault="00566374" w:rsidP="00C64B0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>Zaliczone na podstawie zajęć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na uczelni</w:t>
            </w:r>
          </w:p>
        </w:tc>
      </w:tr>
      <w:tr w:rsidR="00566374" w:rsidRPr="00F50FCA" w:rsidTr="00D6576E">
        <w:trPr>
          <w:gridAfter w:val="1"/>
          <w:wAfter w:w="3829" w:type="dxa"/>
          <w:trHeight w:hRule="exact" w:val="442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374" w:rsidRPr="00F50FCA" w:rsidRDefault="00566374" w:rsidP="00F50FC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Pr="00F50FCA" w:rsidRDefault="00566374" w:rsidP="00C64B0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>Dietetyka i suplementacja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Pr="00F50FCA" w:rsidRDefault="00566374" w:rsidP="00C64B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Pr="00F50FCA" w:rsidRDefault="00566374" w:rsidP="00C64B0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>dr Wiesław Wojtanowski</w:t>
            </w:r>
          </w:p>
        </w:tc>
      </w:tr>
      <w:tr w:rsidR="00566374" w:rsidRPr="00F50FCA" w:rsidTr="00D6576E">
        <w:trPr>
          <w:gridAfter w:val="1"/>
          <w:wAfter w:w="3829" w:type="dxa"/>
          <w:trHeight w:val="598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374" w:rsidRPr="00F50FCA" w:rsidRDefault="00566374" w:rsidP="00F50FC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Pr="00F50FCA" w:rsidRDefault="00566374" w:rsidP="00C64B0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>Trening siłowy</w:t>
            </w:r>
            <w:r w:rsidR="004D4808">
              <w:rPr>
                <w:rFonts w:eastAsia="Times New Roman" w:cstheme="minorHAnsi"/>
                <w:color w:val="000000"/>
                <w:lang w:eastAsia="pl-PL"/>
              </w:rPr>
              <w:t>,</w:t>
            </w:r>
            <w:r w:rsidRPr="00F50FCA">
              <w:rPr>
                <w:rFonts w:eastAsia="Times New Roman" w:cstheme="minorHAnsi"/>
                <w:color w:val="000000"/>
                <w:lang w:eastAsia="pl-PL"/>
              </w:rPr>
              <w:t xml:space="preserve"> technika ćwiczeń siłowych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Pr="00F50FCA" w:rsidRDefault="00566374" w:rsidP="00C64B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Pr="00F50FCA" w:rsidRDefault="00566374" w:rsidP="00C64B0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>mgr Robert Wardzała</w:t>
            </w:r>
          </w:p>
        </w:tc>
      </w:tr>
      <w:tr w:rsidR="00566374" w:rsidRPr="00F50FCA" w:rsidTr="00D6576E">
        <w:trPr>
          <w:gridAfter w:val="1"/>
          <w:wAfter w:w="3829" w:type="dxa"/>
          <w:trHeight w:val="648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374" w:rsidRPr="00F50FCA" w:rsidRDefault="00566374" w:rsidP="00F50FC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Pr="00F50FCA" w:rsidRDefault="00566374" w:rsidP="00C64B0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>Ocena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zdrowia i sprawności fizycznej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Pr="00F50FCA" w:rsidRDefault="00F930F9" w:rsidP="00C64B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Default="00566374" w:rsidP="00C64B0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 xml:space="preserve">dr Beata Nowak                </w:t>
            </w:r>
          </w:p>
          <w:p w:rsidR="00566374" w:rsidRPr="00F50FCA" w:rsidRDefault="00566374" w:rsidP="00C64B0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 xml:space="preserve"> dr Marcin Krawczyk</w:t>
            </w:r>
          </w:p>
        </w:tc>
      </w:tr>
      <w:tr w:rsidR="00566374" w:rsidRPr="00F50FCA" w:rsidTr="00D6576E">
        <w:trPr>
          <w:gridAfter w:val="1"/>
          <w:wAfter w:w="3829" w:type="dxa"/>
          <w:trHeight w:val="68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374" w:rsidRPr="00F50FCA" w:rsidRDefault="00566374" w:rsidP="00F50FC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Pr="00F50FCA" w:rsidRDefault="00566374" w:rsidP="00C64B0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F50FCA">
              <w:rPr>
                <w:rFonts w:eastAsia="Times New Roman" w:cstheme="minorHAnsi"/>
                <w:color w:val="000000"/>
                <w:lang w:eastAsia="pl-PL"/>
              </w:rPr>
              <w:t>Kettlebell</w:t>
            </w:r>
            <w:proofErr w:type="spellEnd"/>
            <w:r w:rsidRPr="00F50FCA">
              <w:rPr>
                <w:rFonts w:eastAsia="Times New Roman" w:cstheme="minorHAnsi"/>
                <w:color w:val="000000"/>
                <w:lang w:eastAsia="pl-PL"/>
              </w:rPr>
              <w:t xml:space="preserve">  oraz przyrządy podwieszane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Pr="00F50FCA" w:rsidRDefault="00566374" w:rsidP="00C64B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Pr="00F50FCA" w:rsidRDefault="00566374" w:rsidP="00C64B0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>mgr Marcin Bibro</w:t>
            </w:r>
          </w:p>
        </w:tc>
      </w:tr>
      <w:tr w:rsidR="00566374" w:rsidRPr="00F50FCA" w:rsidTr="00D6576E">
        <w:trPr>
          <w:gridAfter w:val="1"/>
          <w:wAfter w:w="3829" w:type="dxa"/>
          <w:trHeight w:hRule="exact" w:val="442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374" w:rsidRPr="00F50FCA" w:rsidRDefault="00566374" w:rsidP="00F50FC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Pr="00F50FCA" w:rsidRDefault="00566374" w:rsidP="00C64B0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>Mobilność i stabilizacja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Pr="00F50FCA" w:rsidRDefault="00566374" w:rsidP="00C64B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Pr="00F50FCA" w:rsidRDefault="00566374" w:rsidP="00C64B0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>dr Beata Nowak</w:t>
            </w:r>
          </w:p>
        </w:tc>
      </w:tr>
      <w:tr w:rsidR="00566374" w:rsidRPr="00F50FCA" w:rsidTr="00D6576E">
        <w:trPr>
          <w:gridAfter w:val="1"/>
          <w:wAfter w:w="3829" w:type="dxa"/>
          <w:trHeight w:hRule="exact" w:val="442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374" w:rsidRPr="00F50FCA" w:rsidRDefault="00566374" w:rsidP="00F50FC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Pr="00F50FCA" w:rsidRDefault="00566374" w:rsidP="00C64B0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>Trening wydolnościowy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Pr="00F50FCA" w:rsidRDefault="00566374" w:rsidP="00C64B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Pr="00F50FCA" w:rsidRDefault="00566374" w:rsidP="00BD3A7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>dr Marcin Krawczyk</w:t>
            </w:r>
          </w:p>
        </w:tc>
      </w:tr>
      <w:tr w:rsidR="00566374" w:rsidRPr="00F50FCA" w:rsidTr="00D6576E">
        <w:trPr>
          <w:gridAfter w:val="1"/>
          <w:wAfter w:w="3829" w:type="dxa"/>
          <w:trHeight w:hRule="exact" w:val="442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374" w:rsidRPr="00F50FCA" w:rsidRDefault="00566374" w:rsidP="00F50FC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Pr="00F50FCA" w:rsidRDefault="00566374" w:rsidP="00C64B0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>Egzamin teoretyczny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Pr="00F50FCA" w:rsidRDefault="00F930F9" w:rsidP="00C64B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  <w:r w:rsidR="00566374" w:rsidRPr="00F50FCA">
              <w:rPr>
                <w:rFonts w:eastAsia="Times New Roman" w:cstheme="minorHAnsi"/>
                <w:color w:val="000000"/>
                <w:lang w:eastAsia="pl-PL"/>
              </w:rPr>
              <w:t>,5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Pr="00F50FCA" w:rsidRDefault="00566374" w:rsidP="00C64B0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>Komisja</w:t>
            </w:r>
          </w:p>
        </w:tc>
      </w:tr>
      <w:tr w:rsidR="00566374" w:rsidRPr="00F50FCA" w:rsidTr="00D6576E">
        <w:trPr>
          <w:gridAfter w:val="1"/>
          <w:wAfter w:w="3829" w:type="dxa"/>
          <w:trHeight w:hRule="exact" w:val="442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374" w:rsidRPr="00F50FCA" w:rsidRDefault="00566374" w:rsidP="00F50FC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Pr="00F50FCA" w:rsidRDefault="00566374" w:rsidP="00C64B0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>Egzamin praktyczny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Pr="00F50FCA" w:rsidRDefault="00566374" w:rsidP="00C64B0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>4,5</w:t>
            </w:r>
            <w:bookmarkStart w:id="0" w:name="_GoBack"/>
            <w:bookmarkEnd w:id="0"/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374" w:rsidRPr="00F50FCA" w:rsidRDefault="00566374" w:rsidP="00C64B0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color w:val="000000"/>
                <w:lang w:eastAsia="pl-PL"/>
              </w:rPr>
              <w:t>Komisja</w:t>
            </w:r>
          </w:p>
        </w:tc>
      </w:tr>
      <w:tr w:rsidR="00B23CE4" w:rsidRPr="00F50FCA" w:rsidTr="00D6576E">
        <w:trPr>
          <w:trHeight w:hRule="exact" w:val="442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CE4" w:rsidRPr="00F50FCA" w:rsidRDefault="00B23CE4" w:rsidP="00F50FC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CE4" w:rsidRPr="00F50FCA" w:rsidRDefault="00B23CE4" w:rsidP="00207C5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b/>
                <w:color w:val="000000"/>
                <w:lang w:eastAsia="pl-PL"/>
              </w:rPr>
              <w:t>Razem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CE4" w:rsidRPr="00F50FCA" w:rsidRDefault="00B23CE4" w:rsidP="00207C5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F50FCA">
              <w:rPr>
                <w:rFonts w:eastAsia="Times New Roman" w:cstheme="minorHAnsi"/>
                <w:b/>
                <w:color w:val="000000"/>
                <w:lang w:eastAsia="pl-PL"/>
              </w:rPr>
              <w:t>90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CE4" w:rsidRPr="00F50FCA" w:rsidRDefault="00B23CE4" w:rsidP="00207C5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3829" w:type="dxa"/>
            <w:vAlign w:val="center"/>
          </w:tcPr>
          <w:p w:rsidR="00B23CE4" w:rsidRPr="00F50FCA" w:rsidRDefault="00B23CE4" w:rsidP="00207C5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:rsidR="00C10485" w:rsidRPr="00C10485" w:rsidRDefault="00C10485" w:rsidP="00E40A1F">
      <w:pPr>
        <w:spacing w:after="0"/>
        <w:rPr>
          <w:rFonts w:ascii="Arial" w:hAnsi="Arial" w:cs="Arial"/>
          <w:b/>
          <w:sz w:val="24"/>
          <w:szCs w:val="24"/>
        </w:rPr>
      </w:pPr>
    </w:p>
    <w:p w:rsidR="00FB1857" w:rsidRPr="00C742EE" w:rsidRDefault="00FB1857" w:rsidP="00E40A1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742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Dietetyka i suplementacja.</w:t>
      </w:r>
    </w:p>
    <w:p w:rsidR="00FB1857" w:rsidRPr="00C742EE" w:rsidRDefault="00FB1857" w:rsidP="00E40A1F">
      <w:pPr>
        <w:pStyle w:val="Akapitzlist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42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Znaczenie składników energetycznych, witamin oraz minerałów dla osób o </w:t>
      </w:r>
    </w:p>
    <w:p w:rsidR="00FB1857" w:rsidRPr="00C742EE" w:rsidRDefault="00FB1857" w:rsidP="00E40A1F">
      <w:pPr>
        <w:shd w:val="clear" w:color="auto" w:fill="FFFFFF"/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42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zwiększonej aktywności fizycznej- 2 godz.</w:t>
      </w:r>
    </w:p>
    <w:p w:rsidR="00FB1857" w:rsidRPr="00C742EE" w:rsidRDefault="00FB1857" w:rsidP="00E40A1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42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Podział i charakterystyka dozwolonych suplementów sportowych - 3 godz.</w:t>
      </w:r>
    </w:p>
    <w:p w:rsidR="00FB1857" w:rsidRPr="00C742EE" w:rsidRDefault="00FB1857" w:rsidP="00E40A1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42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Zasady żywienia sportowca w poszczególnych okresach treningowych - 3 godz.</w:t>
      </w:r>
    </w:p>
    <w:p w:rsidR="00FB1857" w:rsidRPr="00C742EE" w:rsidRDefault="00FB1857" w:rsidP="00E40A1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42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Zaliczenie lub egzamin- 1 godz.</w:t>
      </w:r>
    </w:p>
    <w:p w:rsidR="00FB1857" w:rsidRPr="00C742EE" w:rsidRDefault="00FB1857" w:rsidP="00E40A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0485" w:rsidRPr="00C742EE" w:rsidRDefault="00C10485" w:rsidP="00E4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b/>
          <w:sz w:val="24"/>
          <w:szCs w:val="24"/>
        </w:rPr>
        <w:t>Ocena zdrowia i sprawności fizycznej</w:t>
      </w:r>
      <w:r w:rsidR="00174126" w:rsidRPr="00C742EE">
        <w:rPr>
          <w:rFonts w:ascii="Times New Roman" w:hAnsi="Times New Roman" w:cs="Times New Roman"/>
          <w:b/>
          <w:sz w:val="24"/>
          <w:szCs w:val="24"/>
        </w:rPr>
        <w:t xml:space="preserve"> (zdrowie)</w:t>
      </w:r>
    </w:p>
    <w:p w:rsidR="00C10485" w:rsidRPr="00C742EE" w:rsidRDefault="00C10485" w:rsidP="00E4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 xml:space="preserve">9 godz. (4 x 2 </w:t>
      </w:r>
      <w:proofErr w:type="spellStart"/>
      <w:r w:rsidRPr="00C742EE">
        <w:rPr>
          <w:rFonts w:ascii="Times New Roman" w:hAnsi="Times New Roman" w:cs="Times New Roman"/>
          <w:sz w:val="24"/>
          <w:szCs w:val="24"/>
        </w:rPr>
        <w:t>godz</w:t>
      </w:r>
      <w:proofErr w:type="spellEnd"/>
      <w:r w:rsidRPr="00C742EE">
        <w:rPr>
          <w:rFonts w:ascii="Times New Roman" w:hAnsi="Times New Roman" w:cs="Times New Roman"/>
          <w:sz w:val="24"/>
          <w:szCs w:val="24"/>
        </w:rPr>
        <w:t xml:space="preserve"> + 1 </w:t>
      </w:r>
      <w:proofErr w:type="spellStart"/>
      <w:r w:rsidRPr="00C742EE">
        <w:rPr>
          <w:rFonts w:ascii="Times New Roman" w:hAnsi="Times New Roman" w:cs="Times New Roman"/>
          <w:sz w:val="24"/>
          <w:szCs w:val="24"/>
        </w:rPr>
        <w:t>godz</w:t>
      </w:r>
      <w:proofErr w:type="spellEnd"/>
      <w:r w:rsidRPr="00C742EE">
        <w:rPr>
          <w:rFonts w:ascii="Times New Roman" w:hAnsi="Times New Roman" w:cs="Times New Roman"/>
          <w:sz w:val="24"/>
          <w:szCs w:val="24"/>
        </w:rPr>
        <w:t xml:space="preserve"> egzamin) </w:t>
      </w:r>
    </w:p>
    <w:p w:rsidR="00C10485" w:rsidRPr="00C742EE" w:rsidRDefault="00C10485" w:rsidP="00E40A1F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>Zdrowie i jego komponenty</w:t>
      </w:r>
    </w:p>
    <w:p w:rsidR="00C10485" w:rsidRPr="00C742EE" w:rsidRDefault="00C10485" w:rsidP="00E40A1F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>Sposoby oceny zdrowia.</w:t>
      </w:r>
    </w:p>
    <w:p w:rsidR="00174126" w:rsidRPr="00C742EE" w:rsidRDefault="00174126" w:rsidP="00E40A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42EE">
        <w:rPr>
          <w:rFonts w:ascii="Times New Roman" w:hAnsi="Times New Roman" w:cs="Times New Roman"/>
          <w:b/>
          <w:sz w:val="24"/>
          <w:szCs w:val="24"/>
        </w:rPr>
        <w:t>Ocena zdrowia i sprawności fizycznej (sprawność)</w:t>
      </w:r>
    </w:p>
    <w:p w:rsidR="00174126" w:rsidRPr="00C742EE" w:rsidRDefault="00174126" w:rsidP="00E40A1F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>Ocena poziomu siły w podstawowych ćwiczeniach siłowych – zajęcia</w:t>
      </w:r>
    </w:p>
    <w:p w:rsidR="00174126" w:rsidRPr="00C742EE" w:rsidRDefault="00174126" w:rsidP="00E40A1F">
      <w:pPr>
        <w:pStyle w:val="Akapitzlist"/>
        <w:spacing w:after="0"/>
        <w:ind w:left="630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>praktyczne (1 godzina)</w:t>
      </w:r>
    </w:p>
    <w:p w:rsidR="00174126" w:rsidRPr="00C742EE" w:rsidRDefault="00174126" w:rsidP="00E40A1F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 xml:space="preserve">Ocena poziomu siły eksplozywnej i mocy kończyn dolnych – zajęcia praktyczne </w:t>
      </w:r>
    </w:p>
    <w:p w:rsidR="00174126" w:rsidRPr="00C742EE" w:rsidRDefault="00174126" w:rsidP="00E40A1F">
      <w:pPr>
        <w:pStyle w:val="Akapitzlist"/>
        <w:spacing w:after="0"/>
        <w:ind w:left="630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>(1 godzina)</w:t>
      </w:r>
    </w:p>
    <w:p w:rsidR="00174126" w:rsidRPr="00C742EE" w:rsidRDefault="00174126" w:rsidP="00E4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 xml:space="preserve">   3.  Ocena poziomu wytrzymałości beztlenowej – zajęcia praktyczne (1 godzina)</w:t>
      </w:r>
    </w:p>
    <w:p w:rsidR="00174126" w:rsidRPr="00C742EE" w:rsidRDefault="00174126" w:rsidP="00E4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 xml:space="preserve">   4.  Ocena poziomu wytrzymałości tlenowej – zajęcia praktyczne (1godzina)</w:t>
      </w:r>
    </w:p>
    <w:p w:rsidR="00C742EE" w:rsidRPr="00C742EE" w:rsidRDefault="00C742EE" w:rsidP="00E40A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42EE" w:rsidRPr="00C742EE" w:rsidRDefault="00C742EE" w:rsidP="00E40A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42EE">
        <w:rPr>
          <w:rFonts w:ascii="Times New Roman" w:hAnsi="Times New Roman" w:cs="Times New Roman"/>
          <w:b/>
          <w:sz w:val="24"/>
          <w:szCs w:val="24"/>
        </w:rPr>
        <w:t>Kettlebell</w:t>
      </w:r>
      <w:proofErr w:type="spellEnd"/>
      <w:r w:rsidRPr="00C742EE">
        <w:rPr>
          <w:rFonts w:ascii="Times New Roman" w:hAnsi="Times New Roman" w:cs="Times New Roman"/>
          <w:b/>
          <w:sz w:val="24"/>
          <w:szCs w:val="24"/>
        </w:rPr>
        <w:t xml:space="preserve"> oraz przyrządy podwieszane- gumy </w:t>
      </w:r>
      <w:proofErr w:type="spellStart"/>
      <w:r w:rsidRPr="00C742EE">
        <w:rPr>
          <w:rFonts w:ascii="Times New Roman" w:hAnsi="Times New Roman" w:cs="Times New Roman"/>
          <w:b/>
          <w:sz w:val="24"/>
          <w:szCs w:val="24"/>
        </w:rPr>
        <w:t>power</w:t>
      </w:r>
      <w:proofErr w:type="spellEnd"/>
      <w:r w:rsidRPr="00C742EE">
        <w:rPr>
          <w:rFonts w:ascii="Times New Roman" w:hAnsi="Times New Roman" w:cs="Times New Roman"/>
          <w:b/>
          <w:sz w:val="24"/>
          <w:szCs w:val="24"/>
        </w:rPr>
        <w:t>-band (9 godzin)</w:t>
      </w:r>
    </w:p>
    <w:p w:rsidR="00C742EE" w:rsidRPr="00C742EE" w:rsidRDefault="00C742EE" w:rsidP="00E4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 xml:space="preserve">   Moduł 1:  Trening z gumą </w:t>
      </w:r>
      <w:proofErr w:type="spellStart"/>
      <w:r w:rsidRPr="00C742EE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C742EE">
        <w:rPr>
          <w:rFonts w:ascii="Times New Roman" w:hAnsi="Times New Roman" w:cs="Times New Roman"/>
          <w:sz w:val="24"/>
          <w:szCs w:val="24"/>
        </w:rPr>
        <w:t xml:space="preserve">-band jako rozgrzewka do większych </w:t>
      </w:r>
      <w:proofErr w:type="spellStart"/>
      <w:r w:rsidRPr="00C742EE">
        <w:rPr>
          <w:rFonts w:ascii="Times New Roman" w:hAnsi="Times New Roman" w:cs="Times New Roman"/>
          <w:sz w:val="24"/>
          <w:szCs w:val="24"/>
        </w:rPr>
        <w:t>obciażeń</w:t>
      </w:r>
      <w:proofErr w:type="spellEnd"/>
      <w:r w:rsidRPr="00C742EE">
        <w:rPr>
          <w:rFonts w:ascii="Times New Roman" w:hAnsi="Times New Roman" w:cs="Times New Roman"/>
          <w:sz w:val="24"/>
          <w:szCs w:val="24"/>
        </w:rPr>
        <w:t>.</w:t>
      </w:r>
    </w:p>
    <w:p w:rsidR="00C742EE" w:rsidRPr="00C742EE" w:rsidRDefault="00C742EE" w:rsidP="00E40A1F">
      <w:pPr>
        <w:pStyle w:val="Akapitzlist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 xml:space="preserve">Ćwiczenia indywidualne z </w:t>
      </w:r>
      <w:proofErr w:type="spellStart"/>
      <w:r w:rsidRPr="00C742EE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C742EE">
        <w:rPr>
          <w:rFonts w:ascii="Times New Roman" w:hAnsi="Times New Roman" w:cs="Times New Roman"/>
          <w:sz w:val="24"/>
          <w:szCs w:val="24"/>
        </w:rPr>
        <w:t>-band 5kg (45min)</w:t>
      </w:r>
    </w:p>
    <w:p w:rsidR="00C742EE" w:rsidRPr="00C742EE" w:rsidRDefault="00C742EE" w:rsidP="00E40A1F">
      <w:pPr>
        <w:pStyle w:val="Akapitzlist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lastRenderedPageBreak/>
        <w:t xml:space="preserve">Ćwiczenia z partnerem – </w:t>
      </w:r>
      <w:proofErr w:type="spellStart"/>
      <w:r w:rsidRPr="00C742EE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C742EE">
        <w:rPr>
          <w:rFonts w:ascii="Times New Roman" w:hAnsi="Times New Roman" w:cs="Times New Roman"/>
          <w:sz w:val="24"/>
          <w:szCs w:val="24"/>
        </w:rPr>
        <w:t>-band 15-20kg (45min)</w:t>
      </w:r>
    </w:p>
    <w:p w:rsidR="00C742EE" w:rsidRPr="00C742EE" w:rsidRDefault="00C742EE" w:rsidP="00E40A1F">
      <w:pPr>
        <w:spacing w:after="0"/>
        <w:ind w:right="-143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 xml:space="preserve">  Moduł 2: Wstęp do treningu z KB prac</w:t>
      </w:r>
      <w:r>
        <w:rPr>
          <w:rFonts w:ascii="Times New Roman" w:hAnsi="Times New Roman" w:cs="Times New Roman"/>
          <w:sz w:val="24"/>
          <w:szCs w:val="24"/>
        </w:rPr>
        <w:t xml:space="preserve">a w dwóch systemach HARDSTYLE i </w:t>
      </w:r>
      <w:r w:rsidRPr="00C742EE">
        <w:rPr>
          <w:rFonts w:ascii="Times New Roman" w:hAnsi="Times New Roman" w:cs="Times New Roman"/>
          <w:sz w:val="24"/>
          <w:szCs w:val="24"/>
        </w:rPr>
        <w:t>GIREVOY</w:t>
      </w:r>
    </w:p>
    <w:p w:rsidR="00C742EE" w:rsidRPr="00C742EE" w:rsidRDefault="00C742EE" w:rsidP="00E40A1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 xml:space="preserve">Podstawowy zestaw 8 ćwiczeń z </w:t>
      </w:r>
      <w:proofErr w:type="spellStart"/>
      <w:r w:rsidRPr="00C742EE">
        <w:rPr>
          <w:rFonts w:ascii="Times New Roman" w:hAnsi="Times New Roman" w:cs="Times New Roman"/>
          <w:sz w:val="24"/>
          <w:szCs w:val="24"/>
        </w:rPr>
        <w:t>kettelbell</w:t>
      </w:r>
      <w:proofErr w:type="spellEnd"/>
      <w:r w:rsidRPr="00C742EE">
        <w:rPr>
          <w:rFonts w:ascii="Times New Roman" w:hAnsi="Times New Roman" w:cs="Times New Roman"/>
          <w:sz w:val="24"/>
          <w:szCs w:val="24"/>
        </w:rPr>
        <w:t xml:space="preserve"> – technika wykonania (45 min)</w:t>
      </w:r>
    </w:p>
    <w:p w:rsidR="00C742EE" w:rsidRPr="00C742EE" w:rsidRDefault="00C742EE" w:rsidP="00E40A1F">
      <w:pPr>
        <w:pStyle w:val="Akapitzlist"/>
        <w:spacing w:after="0"/>
        <w:ind w:left="426" w:right="-143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>Swing, martwy ciąg, przysiady, wyciskanie, Tureckie wstawanie, pompki, wyrzuty.(45min)</w:t>
      </w:r>
    </w:p>
    <w:p w:rsidR="00C742EE" w:rsidRPr="00C742EE" w:rsidRDefault="00C742EE" w:rsidP="00E4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 xml:space="preserve">   Moduł 3: Zestaw FULL BODY WORKOUT ćwiczeń z </w:t>
      </w:r>
      <w:proofErr w:type="spellStart"/>
      <w:r w:rsidRPr="00C742EE">
        <w:rPr>
          <w:rFonts w:ascii="Times New Roman" w:hAnsi="Times New Roman" w:cs="Times New Roman"/>
          <w:sz w:val="24"/>
          <w:szCs w:val="24"/>
        </w:rPr>
        <w:t>kettelbell</w:t>
      </w:r>
      <w:proofErr w:type="spellEnd"/>
    </w:p>
    <w:p w:rsidR="00C742EE" w:rsidRPr="00C742EE" w:rsidRDefault="00C742EE" w:rsidP="00E40A1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>Zestaw 25 ćwiczeń propozycji do treningu personalnego. (90min)</w:t>
      </w:r>
    </w:p>
    <w:p w:rsidR="00C742EE" w:rsidRDefault="00C742EE" w:rsidP="00E40A1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 xml:space="preserve">Różne sposoby pracy na konkretne grupy mięśniowe 6x6. Swing, </w:t>
      </w:r>
      <w:proofErr w:type="spellStart"/>
      <w:r w:rsidRPr="00C742EE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C742EE">
        <w:rPr>
          <w:rFonts w:ascii="Times New Roman" w:hAnsi="Times New Roman" w:cs="Times New Roman"/>
          <w:sz w:val="24"/>
          <w:szCs w:val="24"/>
        </w:rPr>
        <w:t>, wyciskanie,</w:t>
      </w:r>
    </w:p>
    <w:p w:rsidR="00C742EE" w:rsidRPr="00C742EE" w:rsidRDefault="00C742EE" w:rsidP="00E40A1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 xml:space="preserve">biceps,  </w:t>
      </w:r>
      <w:proofErr w:type="spellStart"/>
      <w:r w:rsidRPr="00C742EE">
        <w:rPr>
          <w:rFonts w:ascii="Times New Roman" w:hAnsi="Times New Roman" w:cs="Times New Roman"/>
          <w:sz w:val="24"/>
          <w:szCs w:val="24"/>
        </w:rPr>
        <w:t>planc</w:t>
      </w:r>
      <w:proofErr w:type="spellEnd"/>
      <w:r w:rsidRPr="00C742EE">
        <w:rPr>
          <w:rFonts w:ascii="Times New Roman" w:hAnsi="Times New Roman" w:cs="Times New Roman"/>
          <w:sz w:val="24"/>
          <w:szCs w:val="24"/>
        </w:rPr>
        <w:t xml:space="preserve"> oraz ćwiczenia w wykrokach.(90min)</w:t>
      </w:r>
    </w:p>
    <w:p w:rsidR="00C742EE" w:rsidRPr="00C742EE" w:rsidRDefault="00C742EE" w:rsidP="00E40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0485" w:rsidRPr="00C742EE" w:rsidRDefault="00C10485" w:rsidP="00E40A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42EE">
        <w:rPr>
          <w:rFonts w:ascii="Times New Roman" w:hAnsi="Times New Roman" w:cs="Times New Roman"/>
          <w:b/>
          <w:sz w:val="24"/>
          <w:szCs w:val="24"/>
        </w:rPr>
        <w:t>Mobilność i stabilizacja</w:t>
      </w:r>
    </w:p>
    <w:p w:rsidR="00C10485" w:rsidRPr="00C742EE" w:rsidRDefault="00C10485" w:rsidP="00E40A1F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 xml:space="preserve">Mobilność stawów – korzyści, ograniczenia i sposoby jej przywracania </w:t>
      </w:r>
    </w:p>
    <w:p w:rsidR="00C10485" w:rsidRPr="00C742EE" w:rsidRDefault="00C10485" w:rsidP="00E40A1F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 xml:space="preserve">Stabilizacja ciała – kontrola położenia oraz ruchu w stawie, wzorce ruchowe, wskazania i przeciwwskazania </w:t>
      </w:r>
    </w:p>
    <w:p w:rsidR="00C10485" w:rsidRPr="00C742EE" w:rsidRDefault="00C10485" w:rsidP="00E40A1F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>Strukturalna praca z ciałem.</w:t>
      </w:r>
    </w:p>
    <w:p w:rsidR="00C10485" w:rsidRPr="00C742EE" w:rsidRDefault="00C10485" w:rsidP="00E40A1F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>Zajęcia praktyczne</w:t>
      </w:r>
    </w:p>
    <w:p w:rsidR="00174126" w:rsidRPr="00C742EE" w:rsidRDefault="00174126" w:rsidP="00E40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595" w:rsidRPr="00C742EE" w:rsidRDefault="00954595" w:rsidP="00E40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b/>
          <w:bCs/>
          <w:sz w:val="24"/>
          <w:szCs w:val="24"/>
        </w:rPr>
        <w:t xml:space="preserve">Trening siłowy – technika ćwiczeń siłowych </w:t>
      </w:r>
      <w:r w:rsidR="00DB1989" w:rsidRPr="00C742EE">
        <w:rPr>
          <w:rFonts w:ascii="Times New Roman" w:hAnsi="Times New Roman" w:cs="Times New Roman"/>
          <w:b/>
          <w:bCs/>
          <w:sz w:val="24"/>
          <w:szCs w:val="24"/>
        </w:rPr>
        <w:t>( 9 godzin )</w:t>
      </w:r>
      <w:r w:rsidRPr="00C742EE">
        <w:rPr>
          <w:rFonts w:ascii="Times New Roman" w:hAnsi="Times New Roman" w:cs="Times New Roman"/>
          <w:sz w:val="24"/>
          <w:szCs w:val="24"/>
        </w:rPr>
        <w:br/>
      </w:r>
      <w:r w:rsidR="00C742EE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C742EE">
        <w:rPr>
          <w:rFonts w:ascii="Times New Roman" w:hAnsi="Times New Roman" w:cs="Times New Roman"/>
          <w:bCs/>
          <w:sz w:val="24"/>
          <w:szCs w:val="24"/>
        </w:rPr>
        <w:t>Moduł 1: Wstęp do Treningu Siłowego i Bezpieczeństwo (1,5 godziny)</w:t>
      </w:r>
    </w:p>
    <w:p w:rsidR="00FB1857" w:rsidRPr="00C56925" w:rsidRDefault="00C56925" w:rsidP="00E40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4595" w:rsidRPr="00C56925">
        <w:rPr>
          <w:rFonts w:ascii="Times New Roman" w:hAnsi="Times New Roman" w:cs="Times New Roman"/>
          <w:sz w:val="24"/>
          <w:szCs w:val="24"/>
        </w:rPr>
        <w:t xml:space="preserve">Wprowadzenie do Treningu Siłowego (45 minut): Korzyści, zasady i </w:t>
      </w:r>
    </w:p>
    <w:p w:rsidR="00954595" w:rsidRPr="00C56925" w:rsidRDefault="00C56925" w:rsidP="00E40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4595" w:rsidRPr="00C56925">
        <w:rPr>
          <w:rFonts w:ascii="Times New Roman" w:hAnsi="Times New Roman" w:cs="Times New Roman"/>
          <w:sz w:val="24"/>
          <w:szCs w:val="24"/>
        </w:rPr>
        <w:t>bezpieczeństwo.</w:t>
      </w:r>
    </w:p>
    <w:p w:rsidR="00FB1857" w:rsidRPr="00C742EE" w:rsidRDefault="00954595" w:rsidP="00E40A1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 xml:space="preserve">Bezpieczeństwo i Technika Podstawowa (45 minut): Podstawy bezpiecznego </w:t>
      </w:r>
    </w:p>
    <w:p w:rsidR="00954595" w:rsidRPr="00C742EE" w:rsidRDefault="00C56925" w:rsidP="00E40A1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595" w:rsidRPr="00C742EE">
        <w:rPr>
          <w:rFonts w:ascii="Times New Roman" w:hAnsi="Times New Roman" w:cs="Times New Roman"/>
          <w:sz w:val="24"/>
          <w:szCs w:val="24"/>
        </w:rPr>
        <w:t>korzystania ze sprzętu, przygotowanie do ćwiczeń.</w:t>
      </w:r>
      <w:r w:rsidR="00954595" w:rsidRPr="00C742EE">
        <w:rPr>
          <w:rFonts w:ascii="Times New Roman" w:hAnsi="Times New Roman" w:cs="Times New Roman"/>
          <w:sz w:val="24"/>
          <w:szCs w:val="24"/>
        </w:rPr>
        <w:br/>
      </w:r>
      <w:r w:rsidR="00C742EE" w:rsidRPr="00C742E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742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42EE" w:rsidRPr="00C742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4595" w:rsidRPr="00C742EE">
        <w:rPr>
          <w:rFonts w:ascii="Times New Roman" w:hAnsi="Times New Roman" w:cs="Times New Roman"/>
          <w:bCs/>
          <w:sz w:val="24"/>
          <w:szCs w:val="24"/>
        </w:rPr>
        <w:t>Moduł 2: Szczegółowa Technika Podstawowych Ćwiczeń Siłowych (6,5 godzin)</w:t>
      </w:r>
    </w:p>
    <w:p w:rsidR="00FB1857" w:rsidRPr="00C742EE" w:rsidRDefault="00954595" w:rsidP="00E40A1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>Technika Przysiadów (1,5 godziny): Szczegółowa analiza techniki, praktyczne</w:t>
      </w:r>
    </w:p>
    <w:p w:rsidR="00954595" w:rsidRPr="00C742EE" w:rsidRDefault="00954595" w:rsidP="00E40A1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>ćwiczenia i korekty.</w:t>
      </w:r>
    </w:p>
    <w:p w:rsidR="00C742EE" w:rsidRDefault="00954595" w:rsidP="00E40A1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>Technika Martwego Ciągu (1,5 godziny): Analiza techniki, praktyczne warsztaty,</w:t>
      </w:r>
    </w:p>
    <w:p w:rsidR="00954595" w:rsidRPr="00C742EE" w:rsidRDefault="00954595" w:rsidP="00E40A1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>korekty i sugestie.</w:t>
      </w:r>
    </w:p>
    <w:p w:rsidR="00C742EE" w:rsidRDefault="00C742EE" w:rsidP="00E40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54595" w:rsidRPr="00C742EE">
        <w:rPr>
          <w:rFonts w:ascii="Times New Roman" w:hAnsi="Times New Roman" w:cs="Times New Roman"/>
          <w:sz w:val="24"/>
          <w:szCs w:val="24"/>
        </w:rPr>
        <w:t>Technika Wyciskania Leżąc (1,5 godziny): Omówienie techniki, praktyczne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595" w:rsidRPr="00C742EE">
        <w:rPr>
          <w:rFonts w:ascii="Times New Roman" w:hAnsi="Times New Roman" w:cs="Times New Roman"/>
          <w:sz w:val="24"/>
          <w:szCs w:val="24"/>
        </w:rPr>
        <w:t>sesje</w:t>
      </w:r>
    </w:p>
    <w:p w:rsidR="00954595" w:rsidRPr="00C742EE" w:rsidRDefault="00C742EE" w:rsidP="00E40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54595" w:rsidRPr="00C742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595" w:rsidRPr="00C742EE">
        <w:rPr>
          <w:rFonts w:ascii="Times New Roman" w:hAnsi="Times New Roman" w:cs="Times New Roman"/>
          <w:sz w:val="24"/>
          <w:szCs w:val="24"/>
        </w:rPr>
        <w:t>na doskonalenie techniki wyciskania.</w:t>
      </w:r>
    </w:p>
    <w:p w:rsidR="00C742EE" w:rsidRDefault="00C742EE" w:rsidP="00E40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4595" w:rsidRPr="00C742EE">
        <w:rPr>
          <w:rFonts w:ascii="Times New Roman" w:hAnsi="Times New Roman" w:cs="Times New Roman"/>
          <w:sz w:val="24"/>
          <w:szCs w:val="24"/>
        </w:rPr>
        <w:t>Technika Wyciskania w Pozycji Stojącej (2 godziny): Skupienie się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595" w:rsidRPr="00C742EE">
        <w:rPr>
          <w:rFonts w:ascii="Times New Roman" w:hAnsi="Times New Roman" w:cs="Times New Roman"/>
          <w:sz w:val="24"/>
          <w:szCs w:val="24"/>
        </w:rPr>
        <w:t>technice</w:t>
      </w:r>
    </w:p>
    <w:p w:rsidR="00FB1857" w:rsidRPr="00C742EE" w:rsidRDefault="00C742EE" w:rsidP="00E40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54595" w:rsidRPr="00C742EE">
        <w:rPr>
          <w:rFonts w:ascii="Times New Roman" w:hAnsi="Times New Roman" w:cs="Times New Roman"/>
          <w:sz w:val="24"/>
          <w:szCs w:val="24"/>
        </w:rPr>
        <w:t>wyciskania nad głowę, w tym omówienie pozycji stóp, ustawienia ciała i techniki.</w:t>
      </w:r>
    </w:p>
    <w:p w:rsidR="00C437B0" w:rsidRPr="00C742EE" w:rsidRDefault="00954595" w:rsidP="00E40A1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>Praktyczne ćwiczenia na doskonalenie techniki wyciskania, w tym warianty z</w:t>
      </w:r>
    </w:p>
    <w:p w:rsidR="00954595" w:rsidRPr="00C742EE" w:rsidRDefault="00954595" w:rsidP="00E40A1F">
      <w:pPr>
        <w:spacing w:after="0"/>
        <w:ind w:left="-426" w:firstLine="1134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>sztangą i hantlami, a także korekty indywidualne.</w:t>
      </w:r>
    </w:p>
    <w:p w:rsidR="00954595" w:rsidRPr="00C742EE" w:rsidRDefault="00C742EE" w:rsidP="00E40A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742E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742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4595" w:rsidRPr="00C742EE">
        <w:rPr>
          <w:rFonts w:ascii="Times New Roman" w:hAnsi="Times New Roman" w:cs="Times New Roman"/>
          <w:bCs/>
          <w:sz w:val="24"/>
          <w:szCs w:val="24"/>
        </w:rPr>
        <w:t>Moduł 3: Coaching i Interakcja z Klientem (1 godzina)</w:t>
      </w:r>
    </w:p>
    <w:p w:rsidR="00FB1857" w:rsidRPr="00C742EE" w:rsidRDefault="00954595" w:rsidP="00E40A1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 xml:space="preserve">Efektywna Komunikacja z Klientem (30 minut): Techniki budowania relacji i </w:t>
      </w:r>
    </w:p>
    <w:p w:rsidR="00954595" w:rsidRPr="00C742EE" w:rsidRDefault="00C742EE" w:rsidP="00E40A1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595" w:rsidRPr="00C742EE">
        <w:rPr>
          <w:rFonts w:ascii="Times New Roman" w:hAnsi="Times New Roman" w:cs="Times New Roman"/>
          <w:sz w:val="24"/>
          <w:szCs w:val="24"/>
        </w:rPr>
        <w:t>motywacji.</w:t>
      </w:r>
    </w:p>
    <w:p w:rsidR="00FB1857" w:rsidRPr="00C742EE" w:rsidRDefault="00954595" w:rsidP="00E40A1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 xml:space="preserve">Indywidualizacja Treningu i Praktyczne Zastosowania (30 minut): </w:t>
      </w:r>
    </w:p>
    <w:p w:rsidR="00954595" w:rsidRPr="00C742EE" w:rsidRDefault="00954595" w:rsidP="00E40A1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742EE">
        <w:rPr>
          <w:rFonts w:ascii="Times New Roman" w:hAnsi="Times New Roman" w:cs="Times New Roman"/>
          <w:sz w:val="24"/>
          <w:szCs w:val="24"/>
        </w:rPr>
        <w:t>Dostosowywanie ćwiczeń do potrzeb klienta, praktyczne scenariusze.</w:t>
      </w:r>
    </w:p>
    <w:p w:rsidR="00174126" w:rsidRPr="00C742EE" w:rsidRDefault="00174126" w:rsidP="00E40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7B0" w:rsidRPr="00C742EE" w:rsidRDefault="00C437B0" w:rsidP="00E40A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42EE">
        <w:rPr>
          <w:rFonts w:ascii="Times New Roman" w:hAnsi="Times New Roman" w:cs="Times New Roman"/>
          <w:b/>
          <w:sz w:val="24"/>
          <w:szCs w:val="24"/>
        </w:rPr>
        <w:t>Trening wydolnościowy</w:t>
      </w:r>
    </w:p>
    <w:p w:rsidR="00C437B0" w:rsidRPr="00C742EE" w:rsidRDefault="00C437B0" w:rsidP="00E40A1F">
      <w:pPr>
        <w:pStyle w:val="Standard"/>
        <w:numPr>
          <w:ilvl w:val="0"/>
          <w:numId w:val="7"/>
        </w:numPr>
        <w:spacing w:line="276" w:lineRule="auto"/>
        <w:ind w:firstLine="426"/>
        <w:rPr>
          <w:rFonts w:ascii="Times New Roman" w:hAnsi="Times New Roman" w:cs="Times New Roman"/>
        </w:rPr>
      </w:pPr>
      <w:r w:rsidRPr="00C742EE">
        <w:rPr>
          <w:rFonts w:ascii="Times New Roman" w:hAnsi="Times New Roman" w:cs="Times New Roman"/>
        </w:rPr>
        <w:t>Wydolność fizyczna człowieka. Wydolność w wysiłkach krótkotrwałych</w:t>
      </w:r>
    </w:p>
    <w:p w:rsidR="00C437B0" w:rsidRPr="00C742EE" w:rsidRDefault="00C437B0" w:rsidP="00E40A1F">
      <w:pPr>
        <w:pStyle w:val="Standard"/>
        <w:spacing w:line="276" w:lineRule="auto"/>
        <w:ind w:left="426"/>
        <w:rPr>
          <w:rFonts w:ascii="Times New Roman" w:hAnsi="Times New Roman" w:cs="Times New Roman"/>
        </w:rPr>
      </w:pPr>
      <w:r w:rsidRPr="00C742EE">
        <w:rPr>
          <w:rFonts w:ascii="Times New Roman" w:hAnsi="Times New Roman" w:cs="Times New Roman"/>
        </w:rPr>
        <w:t xml:space="preserve">     (wydolność</w:t>
      </w:r>
    </w:p>
    <w:p w:rsidR="00C437B0" w:rsidRPr="00C742EE" w:rsidRDefault="00C437B0" w:rsidP="00E40A1F">
      <w:pPr>
        <w:pStyle w:val="Standard"/>
        <w:spacing w:line="276" w:lineRule="auto"/>
        <w:rPr>
          <w:rFonts w:ascii="Times New Roman" w:hAnsi="Times New Roman" w:cs="Times New Roman"/>
        </w:rPr>
      </w:pPr>
      <w:r w:rsidRPr="00C742EE">
        <w:rPr>
          <w:rFonts w:ascii="Times New Roman" w:hAnsi="Times New Roman" w:cs="Times New Roman"/>
        </w:rPr>
        <w:t xml:space="preserve">            beztlenowa). Wydolność w wysiłkach długotrwałych (wydolność tlenowa) - 1h</w:t>
      </w:r>
    </w:p>
    <w:p w:rsidR="00C437B0" w:rsidRPr="00C742EE" w:rsidRDefault="00C437B0" w:rsidP="00E40A1F">
      <w:pPr>
        <w:pStyle w:val="Standard"/>
        <w:numPr>
          <w:ilvl w:val="0"/>
          <w:numId w:val="7"/>
        </w:numPr>
        <w:spacing w:line="276" w:lineRule="auto"/>
        <w:ind w:firstLine="426"/>
        <w:rPr>
          <w:rFonts w:ascii="Times New Roman" w:hAnsi="Times New Roman" w:cs="Times New Roman"/>
        </w:rPr>
      </w:pPr>
      <w:r w:rsidRPr="00C742EE">
        <w:rPr>
          <w:rFonts w:ascii="Times New Roman" w:hAnsi="Times New Roman" w:cs="Times New Roman"/>
        </w:rPr>
        <w:lastRenderedPageBreak/>
        <w:t>Bioenergetyka ruchu. Zasady treningowe - 1h</w:t>
      </w:r>
    </w:p>
    <w:p w:rsidR="00C437B0" w:rsidRPr="00C742EE" w:rsidRDefault="00C437B0" w:rsidP="00E40A1F">
      <w:pPr>
        <w:pStyle w:val="Standard"/>
        <w:numPr>
          <w:ilvl w:val="0"/>
          <w:numId w:val="7"/>
        </w:numPr>
        <w:spacing w:line="276" w:lineRule="auto"/>
        <w:ind w:firstLine="426"/>
        <w:rPr>
          <w:rFonts w:ascii="Times New Roman" w:hAnsi="Times New Roman" w:cs="Times New Roman"/>
        </w:rPr>
      </w:pPr>
      <w:r w:rsidRPr="00C742EE">
        <w:rPr>
          <w:rFonts w:ascii="Times New Roman" w:hAnsi="Times New Roman" w:cs="Times New Roman"/>
        </w:rPr>
        <w:t>Trening wydolności tlenowej. Trening wydolności beztlenowej. Metody</w:t>
      </w:r>
    </w:p>
    <w:p w:rsidR="00C437B0" w:rsidRPr="00C742EE" w:rsidRDefault="00C437B0" w:rsidP="00E40A1F">
      <w:pPr>
        <w:pStyle w:val="Standard"/>
        <w:spacing w:line="276" w:lineRule="auto"/>
        <w:ind w:left="426"/>
        <w:rPr>
          <w:rFonts w:ascii="Times New Roman" w:hAnsi="Times New Roman" w:cs="Times New Roman"/>
        </w:rPr>
      </w:pPr>
      <w:r w:rsidRPr="00C742EE">
        <w:rPr>
          <w:rFonts w:ascii="Times New Roman" w:hAnsi="Times New Roman" w:cs="Times New Roman"/>
        </w:rPr>
        <w:t xml:space="preserve">     rozwijania wydolności (wytrzymałości) człowieka - 2h</w:t>
      </w:r>
    </w:p>
    <w:p w:rsidR="00C437B0" w:rsidRPr="00C742EE" w:rsidRDefault="00C437B0" w:rsidP="00E40A1F">
      <w:pPr>
        <w:pStyle w:val="Standard"/>
        <w:numPr>
          <w:ilvl w:val="0"/>
          <w:numId w:val="7"/>
        </w:numPr>
        <w:spacing w:line="276" w:lineRule="auto"/>
        <w:ind w:firstLine="426"/>
        <w:rPr>
          <w:rFonts w:ascii="Times New Roman" w:hAnsi="Times New Roman" w:cs="Times New Roman"/>
        </w:rPr>
      </w:pPr>
      <w:r w:rsidRPr="00C742EE">
        <w:rPr>
          <w:rFonts w:ascii="Times New Roman" w:hAnsi="Times New Roman" w:cs="Times New Roman"/>
        </w:rPr>
        <w:t>Wysiłek fizyczny i trening kobiet. Wysiłek fizyczny i trening wydolności u osób</w:t>
      </w:r>
    </w:p>
    <w:p w:rsidR="00C437B0" w:rsidRPr="00C742EE" w:rsidRDefault="00C437B0" w:rsidP="00E40A1F">
      <w:pPr>
        <w:pStyle w:val="Standard"/>
        <w:spacing w:line="276" w:lineRule="auto"/>
        <w:rPr>
          <w:rFonts w:ascii="Times New Roman" w:hAnsi="Times New Roman" w:cs="Times New Roman"/>
        </w:rPr>
      </w:pPr>
      <w:r w:rsidRPr="00C742EE">
        <w:rPr>
          <w:rFonts w:ascii="Times New Roman" w:hAnsi="Times New Roman" w:cs="Times New Roman"/>
        </w:rPr>
        <w:t xml:space="preserve">             w różnym wieku - 1h</w:t>
      </w:r>
    </w:p>
    <w:p w:rsidR="00C437B0" w:rsidRPr="00C742EE" w:rsidRDefault="00C437B0" w:rsidP="00E40A1F">
      <w:pPr>
        <w:pStyle w:val="Standard"/>
        <w:numPr>
          <w:ilvl w:val="0"/>
          <w:numId w:val="7"/>
        </w:numPr>
        <w:spacing w:line="276" w:lineRule="auto"/>
        <w:ind w:firstLine="426"/>
        <w:rPr>
          <w:rFonts w:ascii="Times New Roman" w:hAnsi="Times New Roman" w:cs="Times New Roman"/>
        </w:rPr>
      </w:pPr>
      <w:r w:rsidRPr="00C742EE">
        <w:rPr>
          <w:rFonts w:ascii="Times New Roman" w:hAnsi="Times New Roman" w:cs="Times New Roman"/>
        </w:rPr>
        <w:t>Wykorzystanie wyników oceny wydolności tlenowej i beztlenowej w planowaniu</w:t>
      </w:r>
    </w:p>
    <w:p w:rsidR="00C437B0" w:rsidRPr="00C742EE" w:rsidRDefault="00C437B0" w:rsidP="00E40A1F">
      <w:pPr>
        <w:pStyle w:val="Standard"/>
        <w:spacing w:line="276" w:lineRule="auto"/>
        <w:rPr>
          <w:rFonts w:ascii="Times New Roman" w:hAnsi="Times New Roman" w:cs="Times New Roman"/>
        </w:rPr>
      </w:pPr>
      <w:r w:rsidRPr="00C742EE">
        <w:rPr>
          <w:rFonts w:ascii="Times New Roman" w:hAnsi="Times New Roman" w:cs="Times New Roman"/>
        </w:rPr>
        <w:t xml:space="preserve">            treningu wydolności - 1h</w:t>
      </w:r>
    </w:p>
    <w:p w:rsidR="00C437B0" w:rsidRPr="00C742EE" w:rsidRDefault="00C437B0" w:rsidP="00E40A1F">
      <w:pPr>
        <w:pStyle w:val="Standard"/>
        <w:numPr>
          <w:ilvl w:val="0"/>
          <w:numId w:val="7"/>
        </w:numPr>
        <w:spacing w:line="276" w:lineRule="auto"/>
        <w:ind w:firstLine="426"/>
        <w:rPr>
          <w:rFonts w:ascii="Times New Roman" w:hAnsi="Times New Roman" w:cs="Times New Roman"/>
        </w:rPr>
      </w:pPr>
      <w:r w:rsidRPr="00C742EE">
        <w:rPr>
          <w:rFonts w:ascii="Times New Roman" w:hAnsi="Times New Roman" w:cs="Times New Roman"/>
        </w:rPr>
        <w:t xml:space="preserve">Programowanie jednostek treningowych kształtujących wydolność człowieka z </w:t>
      </w:r>
    </w:p>
    <w:p w:rsidR="00C437B0" w:rsidRPr="00C742EE" w:rsidRDefault="00C437B0" w:rsidP="00E40A1F">
      <w:pPr>
        <w:pStyle w:val="Standard"/>
        <w:spacing w:line="276" w:lineRule="auto"/>
        <w:rPr>
          <w:rFonts w:ascii="Times New Roman" w:hAnsi="Times New Roman" w:cs="Times New Roman"/>
        </w:rPr>
      </w:pPr>
      <w:r w:rsidRPr="00C742EE">
        <w:rPr>
          <w:rFonts w:ascii="Times New Roman" w:hAnsi="Times New Roman" w:cs="Times New Roman"/>
        </w:rPr>
        <w:t xml:space="preserve">           uwzględnieniem charakterystyki dyscypliny sportowej - 3h</w:t>
      </w:r>
    </w:p>
    <w:p w:rsidR="00C437B0" w:rsidRPr="00C742EE" w:rsidRDefault="00C437B0" w:rsidP="00E40A1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437B0" w:rsidRPr="00C742EE" w:rsidSect="00C437B0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0419"/>
    <w:multiLevelType w:val="multilevel"/>
    <w:tmpl w:val="A5AA19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A270BB6"/>
    <w:multiLevelType w:val="hybridMultilevel"/>
    <w:tmpl w:val="D9622B34"/>
    <w:lvl w:ilvl="0" w:tplc="826009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B26D1"/>
    <w:multiLevelType w:val="multilevel"/>
    <w:tmpl w:val="D132FAA8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74" w:hanging="1800"/>
      </w:pPr>
      <w:rPr>
        <w:rFonts w:hint="default"/>
      </w:rPr>
    </w:lvl>
  </w:abstractNum>
  <w:abstractNum w:abstractNumId="3">
    <w:nsid w:val="1DF74A2B"/>
    <w:multiLevelType w:val="multilevel"/>
    <w:tmpl w:val="D8D034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">
    <w:nsid w:val="1EA8486D"/>
    <w:multiLevelType w:val="hybridMultilevel"/>
    <w:tmpl w:val="C3563840"/>
    <w:lvl w:ilvl="0" w:tplc="C868B2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A12A3"/>
    <w:multiLevelType w:val="hybridMultilevel"/>
    <w:tmpl w:val="48FC5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2773B"/>
    <w:multiLevelType w:val="multilevel"/>
    <w:tmpl w:val="EA4AB9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E83762D"/>
    <w:multiLevelType w:val="multilevel"/>
    <w:tmpl w:val="FF1A23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460D3441"/>
    <w:multiLevelType w:val="multilevel"/>
    <w:tmpl w:val="A5AA19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672C50F1"/>
    <w:multiLevelType w:val="multilevel"/>
    <w:tmpl w:val="7D247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D8"/>
    <w:rsid w:val="000546A0"/>
    <w:rsid w:val="00093AB3"/>
    <w:rsid w:val="00174126"/>
    <w:rsid w:val="0038028F"/>
    <w:rsid w:val="004A0760"/>
    <w:rsid w:val="004D4808"/>
    <w:rsid w:val="005449BE"/>
    <w:rsid w:val="00566374"/>
    <w:rsid w:val="00582163"/>
    <w:rsid w:val="00954595"/>
    <w:rsid w:val="00AA0ECD"/>
    <w:rsid w:val="00B23CE4"/>
    <w:rsid w:val="00BD3A79"/>
    <w:rsid w:val="00BD3FD8"/>
    <w:rsid w:val="00C10485"/>
    <w:rsid w:val="00C437B0"/>
    <w:rsid w:val="00C56925"/>
    <w:rsid w:val="00C64B07"/>
    <w:rsid w:val="00C742EE"/>
    <w:rsid w:val="00D6576E"/>
    <w:rsid w:val="00DB1989"/>
    <w:rsid w:val="00DF362E"/>
    <w:rsid w:val="00E40A1F"/>
    <w:rsid w:val="00E772EF"/>
    <w:rsid w:val="00F50FCA"/>
    <w:rsid w:val="00F930F9"/>
    <w:rsid w:val="00FB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0ECD"/>
    <w:pPr>
      <w:ind w:left="720"/>
      <w:contextualSpacing/>
    </w:pPr>
  </w:style>
  <w:style w:type="paragraph" w:customStyle="1" w:styleId="Standard">
    <w:name w:val="Standard"/>
    <w:rsid w:val="00C437B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40A1F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40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40A1F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0ECD"/>
    <w:pPr>
      <w:ind w:left="720"/>
      <w:contextualSpacing/>
    </w:pPr>
  </w:style>
  <w:style w:type="paragraph" w:customStyle="1" w:styleId="Standard">
    <w:name w:val="Standard"/>
    <w:rsid w:val="00C437B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40A1F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40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40A1F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gloszenia.pwsztar.edu.pl/kurs-trenera-personalneg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otrkuczek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897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26</cp:revision>
  <dcterms:created xsi:type="dcterms:W3CDTF">2023-11-14T16:47:00Z</dcterms:created>
  <dcterms:modified xsi:type="dcterms:W3CDTF">2026-03-16T08:51:00Z</dcterms:modified>
</cp:coreProperties>
</file>