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E5" w:rsidRDefault="00AD5BE5" w:rsidP="00623D61">
      <w:r>
        <w:t>PEDAGOGIKA</w:t>
      </w:r>
      <w:r w:rsidR="001C7214">
        <w:t xml:space="preserve"> PRZEDSZKOLNA I WCZESNOSZKOLNA</w:t>
      </w:r>
    </w:p>
    <w:p w:rsidR="004F333A" w:rsidRPr="00AD5BE5" w:rsidRDefault="001C1189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studia</w:t>
      </w:r>
      <w:proofErr w:type="gramEnd"/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C7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jednolite </w:t>
      </w:r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magisterskie, </w:t>
      </w:r>
      <w:r w:rsidR="00C02430" w:rsidRPr="00E541A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rok </w:t>
      </w:r>
      <w:r w:rsidR="00C214F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I</w:t>
      </w:r>
      <w:r w:rsidR="000E000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V</w:t>
      </w:r>
      <w:r w:rsidR="00087D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</w:p>
    <w:p w:rsidR="004F333A" w:rsidRPr="00AD5BE5" w:rsidRDefault="005F5B96" w:rsidP="00AD5B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22E2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Studia niestacjonarne</w:t>
      </w:r>
      <w:r w:rsid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semestr </w:t>
      </w:r>
      <w:r w:rsidR="00A01E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letni</w:t>
      </w:r>
    </w:p>
    <w:p w:rsidR="004A58FC" w:rsidRPr="00476C85" w:rsidRDefault="00476C85" w:rsidP="00990D69">
      <w:pPr>
        <w:pStyle w:val="Standard"/>
        <w:tabs>
          <w:tab w:val="center" w:pos="7002"/>
          <w:tab w:val="right" w:pos="14004"/>
        </w:tabs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76C8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(1 grupa ćwiczeniowa, 2 grupy praktyki śródrocznej w szkole)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147"/>
        <w:gridCol w:w="1126"/>
        <w:gridCol w:w="3924"/>
        <w:gridCol w:w="982"/>
        <w:gridCol w:w="982"/>
        <w:gridCol w:w="2489"/>
        <w:gridCol w:w="3494"/>
      </w:tblGrid>
      <w:tr w:rsidR="00A01E8A" w:rsidRPr="00216EF4" w:rsidTr="004C54A5">
        <w:trPr>
          <w:trHeight w:val="20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216EF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Rok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216EF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Semestr</w:t>
            </w:r>
          </w:p>
        </w:tc>
        <w:tc>
          <w:tcPr>
            <w:tcW w:w="1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216EF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Przedmiot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216EF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Godz</w:t>
            </w:r>
            <w:r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A01E8A">
              <w:rPr>
                <w:rFonts w:ascii="SansSerif" w:hAnsi="SansSerif"/>
                <w:b/>
                <w:bCs/>
                <w:color w:val="FF0000"/>
                <w:sz w:val="20"/>
                <w:szCs w:val="20"/>
              </w:rPr>
              <w:t>(online)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216EF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ECTS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216EF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Forma zaliczenia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216EF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Prowadzący</w:t>
            </w:r>
          </w:p>
        </w:tc>
      </w:tr>
      <w:tr w:rsidR="00A01E8A" w:rsidRPr="00216EF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A01E8A" w:rsidRPr="00216EF4" w:rsidRDefault="00A01E8A" w:rsidP="004C54A5">
            <w:pPr>
              <w:suppressAutoHyphens w:val="0"/>
              <w:rPr>
                <w:color w:val="000000"/>
              </w:rPr>
            </w:pPr>
            <w:r w:rsidRPr="00216EF4">
              <w:rPr>
                <w:color w:val="000000"/>
              </w:rPr>
              <w:t>IV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8 letni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1B47F2" w:rsidRDefault="00A01E8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1B47F2">
              <w:rPr>
                <w:rFonts w:ascii="SansSerif" w:hAnsi="SansSerif"/>
                <w:sz w:val="18"/>
                <w:szCs w:val="18"/>
              </w:rPr>
              <w:t>Etyka zawodu nauczyciela [ćwiczenia audytoryjne]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A01E8A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ansSerif" w:hAnsi="SansSerif" w:hint="eastAsia"/>
                <w:color w:val="000000"/>
                <w:sz w:val="18"/>
                <w:szCs w:val="18"/>
              </w:rPr>
              <w:t>hab.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Andrzej Ryk </w:t>
            </w:r>
          </w:p>
        </w:tc>
      </w:tr>
      <w:tr w:rsidR="00A01E8A" w:rsidRPr="00216EF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A01E8A" w:rsidRPr="00216EF4" w:rsidRDefault="00A01E8A" w:rsidP="004C54A5">
            <w:pPr>
              <w:suppressAutoHyphens w:val="0"/>
              <w:rPr>
                <w:color w:val="000000"/>
              </w:rPr>
            </w:pPr>
            <w:r w:rsidRPr="00216EF4">
              <w:rPr>
                <w:color w:val="000000"/>
              </w:rPr>
              <w:t>IV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8 letni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1B47F2" w:rsidRDefault="00A01E8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1B47F2">
              <w:rPr>
                <w:rFonts w:ascii="SansSerif" w:hAnsi="SansSerif"/>
                <w:sz w:val="18"/>
                <w:szCs w:val="18"/>
              </w:rPr>
              <w:t>Etyka zawodu nauczyciela [wykład]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D474A0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0 </w:t>
            </w:r>
            <w:r w:rsidRPr="00A01E8A">
              <w:rPr>
                <w:rFonts w:ascii="SansSerif" w:hAnsi="SansSerif"/>
                <w:color w:val="FF0000"/>
                <w:sz w:val="18"/>
                <w:szCs w:val="18"/>
              </w:rPr>
              <w:t>(</w:t>
            </w:r>
            <w:r w:rsidR="00D474A0">
              <w:rPr>
                <w:rFonts w:ascii="SansSerif" w:hAnsi="SansSerif"/>
                <w:color w:val="FF0000"/>
                <w:sz w:val="18"/>
                <w:szCs w:val="18"/>
              </w:rPr>
              <w:t>6</w:t>
            </w:r>
            <w:r w:rsidRPr="00A01E8A">
              <w:rPr>
                <w:rFonts w:ascii="SansSerif" w:hAnsi="SansSerif"/>
                <w:color w:val="FF0000"/>
                <w:sz w:val="18"/>
                <w:szCs w:val="18"/>
              </w:rPr>
              <w:t>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ansSerif" w:hAnsi="SansSerif" w:hint="eastAsia"/>
                <w:color w:val="000000"/>
                <w:sz w:val="18"/>
                <w:szCs w:val="18"/>
              </w:rPr>
              <w:t>hab.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Andrzej Ryk</w:t>
            </w:r>
          </w:p>
        </w:tc>
      </w:tr>
      <w:tr w:rsidR="00A01E8A" w:rsidRPr="00216EF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A01E8A" w:rsidRPr="00216EF4" w:rsidRDefault="00A01E8A" w:rsidP="004C54A5">
            <w:pPr>
              <w:suppressAutoHyphens w:val="0"/>
              <w:rPr>
                <w:color w:val="000000"/>
              </w:rPr>
            </w:pPr>
            <w:r w:rsidRPr="00216EF4">
              <w:rPr>
                <w:color w:val="000000"/>
              </w:rPr>
              <w:t>IV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8 letni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1B47F2" w:rsidRDefault="00A01E8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1B47F2">
              <w:rPr>
                <w:rFonts w:ascii="SansSerif" w:hAnsi="SansSerif"/>
                <w:sz w:val="18"/>
                <w:szCs w:val="18"/>
              </w:rPr>
              <w:t>Historia wychowania [ćwiczenia audytoryjne]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ansSerif" w:hAnsi="SansSerif" w:hint="eastAsia"/>
                <w:color w:val="000000"/>
                <w:sz w:val="18"/>
                <w:szCs w:val="18"/>
              </w:rPr>
              <w:t>hab.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Anna </w:t>
            </w:r>
            <w:proofErr w:type="spellStart"/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</w:tc>
      </w:tr>
      <w:tr w:rsidR="00A01E8A" w:rsidRPr="00216EF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A01E8A" w:rsidRPr="00216EF4" w:rsidRDefault="00A01E8A" w:rsidP="004C54A5">
            <w:pPr>
              <w:suppressAutoHyphens w:val="0"/>
              <w:rPr>
                <w:color w:val="000000"/>
              </w:rPr>
            </w:pPr>
            <w:r w:rsidRPr="00216EF4">
              <w:rPr>
                <w:color w:val="000000"/>
              </w:rPr>
              <w:t>IV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8 letni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1B47F2" w:rsidRDefault="00A01E8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1B47F2">
              <w:rPr>
                <w:rFonts w:ascii="SansSerif" w:hAnsi="SansSerif"/>
                <w:sz w:val="18"/>
                <w:szCs w:val="18"/>
              </w:rPr>
              <w:t>Historia wychowania [wykład]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D474A0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0 </w:t>
            </w:r>
            <w:r w:rsidRPr="00A01E8A">
              <w:rPr>
                <w:rFonts w:ascii="SansSerif" w:hAnsi="SansSerif"/>
                <w:color w:val="FF0000"/>
                <w:sz w:val="18"/>
                <w:szCs w:val="18"/>
              </w:rPr>
              <w:t>(</w:t>
            </w:r>
            <w:r w:rsidR="00D474A0">
              <w:rPr>
                <w:rFonts w:ascii="SansSerif" w:hAnsi="SansSerif"/>
                <w:color w:val="FF0000"/>
                <w:sz w:val="18"/>
                <w:szCs w:val="18"/>
              </w:rPr>
              <w:t>7</w:t>
            </w:r>
            <w:r w:rsidRPr="00A01E8A">
              <w:rPr>
                <w:rFonts w:ascii="SansSerif" w:hAnsi="SansSerif"/>
                <w:color w:val="FF0000"/>
                <w:sz w:val="18"/>
                <w:szCs w:val="18"/>
              </w:rPr>
              <w:t>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Egzamin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ansSerif" w:hAnsi="SansSerif" w:hint="eastAsia"/>
                <w:color w:val="000000"/>
                <w:sz w:val="18"/>
                <w:szCs w:val="18"/>
              </w:rPr>
              <w:t>hab.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Anna </w:t>
            </w:r>
            <w:proofErr w:type="spellStart"/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</w:p>
        </w:tc>
      </w:tr>
      <w:tr w:rsidR="00A01E8A" w:rsidRPr="00216EF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A01E8A" w:rsidRPr="00216EF4" w:rsidRDefault="00A01E8A" w:rsidP="004C54A5">
            <w:pPr>
              <w:suppressAutoHyphens w:val="0"/>
              <w:rPr>
                <w:color w:val="000000"/>
              </w:rPr>
            </w:pPr>
            <w:r w:rsidRPr="00216EF4">
              <w:rPr>
                <w:color w:val="000000"/>
              </w:rPr>
              <w:t>IV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8 letni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1B47F2" w:rsidRDefault="00A01E8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1B47F2">
              <w:rPr>
                <w:rFonts w:ascii="SansSerif" w:hAnsi="SansSerif"/>
                <w:sz w:val="18"/>
                <w:szCs w:val="18"/>
              </w:rPr>
              <w:t>Media w edukacji [ćwiczenia audytoryjne]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Wioletta Jachym </w:t>
            </w:r>
          </w:p>
        </w:tc>
      </w:tr>
      <w:tr w:rsidR="00A01E8A" w:rsidRPr="00216EF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A01E8A" w:rsidRPr="00216EF4" w:rsidRDefault="00A01E8A" w:rsidP="004C54A5">
            <w:pPr>
              <w:suppressAutoHyphens w:val="0"/>
              <w:rPr>
                <w:color w:val="000000"/>
              </w:rPr>
            </w:pPr>
            <w:r w:rsidRPr="00216EF4">
              <w:rPr>
                <w:color w:val="000000"/>
              </w:rPr>
              <w:t>IV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8 letni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1B47F2" w:rsidRDefault="00A01E8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1B47F2">
              <w:rPr>
                <w:rFonts w:ascii="SansSerif" w:hAnsi="SansSerif"/>
                <w:sz w:val="18"/>
                <w:szCs w:val="18"/>
              </w:rPr>
              <w:t>Media w edukacji [wykład]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D474A0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10 </w:t>
            </w:r>
            <w:r w:rsidRPr="00A01E8A">
              <w:rPr>
                <w:rFonts w:ascii="SansSerif" w:hAnsi="SansSerif"/>
                <w:color w:val="FF0000"/>
                <w:sz w:val="18"/>
                <w:szCs w:val="18"/>
              </w:rPr>
              <w:t>(</w:t>
            </w:r>
            <w:r w:rsidR="00D474A0">
              <w:rPr>
                <w:rFonts w:ascii="SansSerif" w:hAnsi="SansSerif"/>
                <w:color w:val="FF0000"/>
                <w:sz w:val="18"/>
                <w:szCs w:val="18"/>
              </w:rPr>
              <w:t>6</w:t>
            </w:r>
            <w:r w:rsidRPr="00A01E8A">
              <w:rPr>
                <w:rFonts w:ascii="SansSerif" w:hAnsi="SansSerif"/>
                <w:color w:val="FF0000"/>
                <w:sz w:val="18"/>
                <w:szCs w:val="18"/>
              </w:rPr>
              <w:t>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Wioletta Jachym</w:t>
            </w:r>
          </w:p>
        </w:tc>
      </w:tr>
      <w:tr w:rsidR="00A01E8A" w:rsidRPr="00216EF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A01E8A" w:rsidRPr="00216EF4" w:rsidRDefault="00A01E8A" w:rsidP="004C54A5">
            <w:pPr>
              <w:suppressAutoHyphens w:val="0"/>
              <w:rPr>
                <w:color w:val="000000"/>
              </w:rPr>
            </w:pPr>
            <w:r w:rsidRPr="00216EF4">
              <w:rPr>
                <w:color w:val="000000"/>
              </w:rPr>
              <w:t>IV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8 letni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Praktyka zawodowa: Praktyka ciągła w klasach1-3 szkoły podstawowej [praktyka zawodowa]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Beata Drwal </w:t>
            </w:r>
          </w:p>
        </w:tc>
      </w:tr>
      <w:tr w:rsidR="00A01E8A" w:rsidRPr="00216EF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A01E8A" w:rsidRPr="00216EF4" w:rsidRDefault="00A01E8A" w:rsidP="004C54A5">
            <w:pPr>
              <w:suppressAutoHyphens w:val="0"/>
              <w:rPr>
                <w:color w:val="000000"/>
              </w:rPr>
            </w:pPr>
            <w:r w:rsidRPr="00216EF4">
              <w:rPr>
                <w:color w:val="000000"/>
              </w:rPr>
              <w:t>IV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8 letni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Praktyka zawodowa: Praktyka śródroczna w klasach 1-3 szkoły podstawowej [praktyka zawodowa]</w:t>
            </w:r>
            <w:r w:rsidR="00ED4069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ED4069" w:rsidRPr="00ED4069">
              <w:rPr>
                <w:rFonts w:ascii="SansSerif" w:hAnsi="SansSerif"/>
                <w:color w:val="FF0000"/>
                <w:sz w:val="18"/>
                <w:szCs w:val="18"/>
              </w:rPr>
              <w:t>terminy poniżej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mgr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Małgorzata Korona </w:t>
            </w:r>
          </w:p>
        </w:tc>
      </w:tr>
      <w:tr w:rsidR="00A01E8A" w:rsidRPr="00216EF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A01E8A" w:rsidRPr="00216EF4" w:rsidRDefault="00A01E8A" w:rsidP="004C54A5">
            <w:pPr>
              <w:suppressAutoHyphens w:val="0"/>
              <w:rPr>
                <w:color w:val="000000"/>
              </w:rPr>
            </w:pPr>
            <w:r w:rsidRPr="00216EF4">
              <w:rPr>
                <w:color w:val="000000"/>
              </w:rPr>
              <w:t>IV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8 letni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1B47F2" w:rsidRDefault="00A01E8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1B47F2">
              <w:rPr>
                <w:rFonts w:ascii="SansSerif" w:hAnsi="SansSerif"/>
                <w:sz w:val="18"/>
                <w:szCs w:val="18"/>
              </w:rPr>
              <w:t>Procesy poznawcze i afektywne [ćwiczenia audyt</w:t>
            </w:r>
            <w:r w:rsidRPr="001B47F2">
              <w:rPr>
                <w:rFonts w:ascii="SansSerif" w:hAnsi="SansSerif"/>
                <w:sz w:val="18"/>
                <w:szCs w:val="18"/>
              </w:rPr>
              <w:t>o</w:t>
            </w:r>
            <w:r w:rsidRPr="001B47F2">
              <w:rPr>
                <w:rFonts w:ascii="SansSerif" w:hAnsi="SansSerif"/>
                <w:sz w:val="18"/>
                <w:szCs w:val="18"/>
              </w:rPr>
              <w:t>ryjne]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A01E8A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ansSerif" w:hAnsi="SansSerif" w:hint="eastAsia"/>
                <w:color w:val="000000"/>
                <w:sz w:val="18"/>
                <w:szCs w:val="18"/>
              </w:rPr>
              <w:t>hab.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Janusz Zdebski </w:t>
            </w:r>
          </w:p>
        </w:tc>
      </w:tr>
      <w:tr w:rsidR="00A01E8A" w:rsidRPr="00216EF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A01E8A" w:rsidRPr="00216EF4" w:rsidRDefault="00A01E8A" w:rsidP="004C54A5">
            <w:pPr>
              <w:suppressAutoHyphens w:val="0"/>
              <w:rPr>
                <w:color w:val="000000"/>
              </w:rPr>
            </w:pPr>
            <w:r w:rsidRPr="00216EF4">
              <w:rPr>
                <w:color w:val="000000"/>
              </w:rPr>
              <w:t>IV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8 letni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1B47F2" w:rsidRDefault="00A01E8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1B47F2">
              <w:rPr>
                <w:rFonts w:ascii="SansSerif" w:hAnsi="SansSerif"/>
                <w:sz w:val="18"/>
                <w:szCs w:val="18"/>
              </w:rPr>
              <w:t>Procesy poznawcze i afektywne [wykład]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D474A0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0 </w:t>
            </w:r>
            <w:r w:rsidRPr="00A01E8A">
              <w:rPr>
                <w:rFonts w:ascii="SansSerif" w:hAnsi="SansSerif"/>
                <w:color w:val="FF0000"/>
                <w:sz w:val="18"/>
                <w:szCs w:val="18"/>
              </w:rPr>
              <w:t>(</w:t>
            </w:r>
            <w:r w:rsidR="00D474A0">
              <w:rPr>
                <w:rFonts w:ascii="SansSerif" w:hAnsi="SansSerif"/>
                <w:color w:val="FF0000"/>
                <w:sz w:val="18"/>
                <w:szCs w:val="18"/>
              </w:rPr>
              <w:t>7</w:t>
            </w:r>
            <w:r w:rsidRPr="00A01E8A">
              <w:rPr>
                <w:rFonts w:ascii="SansSerif" w:hAnsi="SansSerif"/>
                <w:color w:val="FF0000"/>
                <w:sz w:val="18"/>
                <w:szCs w:val="18"/>
              </w:rPr>
              <w:t>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Egzamin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ansSerif" w:hAnsi="SansSerif" w:hint="eastAsia"/>
                <w:color w:val="000000"/>
                <w:sz w:val="18"/>
                <w:szCs w:val="18"/>
              </w:rPr>
              <w:t>hab.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Janusz Zdebski</w:t>
            </w:r>
          </w:p>
        </w:tc>
      </w:tr>
      <w:tr w:rsidR="00A01E8A" w:rsidRPr="00216EF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A01E8A" w:rsidRPr="00216EF4" w:rsidRDefault="00A01E8A" w:rsidP="004C54A5">
            <w:pPr>
              <w:suppressAutoHyphens w:val="0"/>
              <w:rPr>
                <w:color w:val="000000"/>
              </w:rPr>
            </w:pPr>
            <w:r w:rsidRPr="00216EF4">
              <w:rPr>
                <w:color w:val="000000"/>
              </w:rPr>
              <w:t>IV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8 letni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1B47F2" w:rsidRDefault="00A01E8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1B47F2">
              <w:rPr>
                <w:rFonts w:ascii="SansSerif" w:hAnsi="SansSerif"/>
                <w:sz w:val="18"/>
                <w:szCs w:val="18"/>
              </w:rPr>
              <w:t>Statystyka badań społecznych [zajęcia z technologii informacyjnych]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A01E8A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mgr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ansSerif" w:hAnsi="SansSerif" w:hint="eastAsia"/>
                <w:color w:val="000000"/>
                <w:sz w:val="18"/>
                <w:szCs w:val="18"/>
              </w:rPr>
              <w:t>inż.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Sławomir Urban </w:t>
            </w:r>
          </w:p>
        </w:tc>
      </w:tr>
      <w:tr w:rsidR="00A01E8A" w:rsidRPr="00216EF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A01E8A" w:rsidRPr="00216EF4" w:rsidRDefault="00A01E8A" w:rsidP="004C54A5">
            <w:pPr>
              <w:suppressAutoHyphens w:val="0"/>
              <w:rPr>
                <w:color w:val="000000"/>
              </w:rPr>
            </w:pPr>
            <w:r w:rsidRPr="00216EF4">
              <w:rPr>
                <w:color w:val="000000"/>
              </w:rPr>
              <w:t>IV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8 letni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1B47F2" w:rsidRDefault="00A01E8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1B47F2">
              <w:rPr>
                <w:rFonts w:ascii="SansSerif" w:hAnsi="SansSerif"/>
                <w:sz w:val="18"/>
                <w:szCs w:val="18"/>
              </w:rPr>
              <w:t xml:space="preserve">Wprowadzenie do </w:t>
            </w:r>
            <w:proofErr w:type="spellStart"/>
            <w:r w:rsidRPr="001B47F2">
              <w:rPr>
                <w:rFonts w:ascii="SansSerif" w:hAnsi="SansSerif"/>
                <w:sz w:val="18"/>
                <w:szCs w:val="18"/>
              </w:rPr>
              <w:t>neurodydaktyki</w:t>
            </w:r>
            <w:proofErr w:type="spellEnd"/>
            <w:r w:rsidRPr="001B47F2">
              <w:rPr>
                <w:rFonts w:ascii="SansSerif" w:hAnsi="SansSerif"/>
                <w:sz w:val="18"/>
                <w:szCs w:val="18"/>
              </w:rPr>
              <w:t xml:space="preserve"> [ćwiczenia aud</w:t>
            </w:r>
            <w:r w:rsidRPr="001B47F2">
              <w:rPr>
                <w:rFonts w:ascii="SansSerif" w:hAnsi="SansSerif"/>
                <w:sz w:val="18"/>
                <w:szCs w:val="18"/>
              </w:rPr>
              <w:t>y</w:t>
            </w:r>
            <w:r w:rsidRPr="001B47F2">
              <w:rPr>
                <w:rFonts w:ascii="SansSerif" w:hAnsi="SansSerif"/>
                <w:sz w:val="18"/>
                <w:szCs w:val="18"/>
              </w:rPr>
              <w:t>toryjne]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mgr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Anna Staniszewska </w:t>
            </w:r>
          </w:p>
        </w:tc>
      </w:tr>
      <w:tr w:rsidR="00A01E8A" w:rsidRPr="00216EF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A01E8A" w:rsidRPr="00216EF4" w:rsidRDefault="00A01E8A" w:rsidP="004C54A5">
            <w:pPr>
              <w:suppressAutoHyphens w:val="0"/>
              <w:rPr>
                <w:color w:val="000000"/>
              </w:rPr>
            </w:pPr>
            <w:r w:rsidRPr="00216EF4">
              <w:rPr>
                <w:color w:val="000000"/>
              </w:rPr>
              <w:t>IV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8 letni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1B47F2" w:rsidRDefault="00A01E8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1B47F2">
              <w:rPr>
                <w:rFonts w:ascii="SansSerif" w:hAnsi="SansSerif"/>
                <w:sz w:val="18"/>
                <w:szCs w:val="18"/>
              </w:rPr>
              <w:t>Współpraca szkoły z rodzicami [wykład]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D474A0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0 </w:t>
            </w:r>
            <w:r w:rsidRPr="00A01E8A">
              <w:rPr>
                <w:rFonts w:ascii="SansSerif" w:hAnsi="SansSerif"/>
                <w:color w:val="FF0000"/>
                <w:sz w:val="18"/>
                <w:szCs w:val="18"/>
              </w:rPr>
              <w:t>(</w:t>
            </w:r>
            <w:r w:rsidR="00D474A0">
              <w:rPr>
                <w:rFonts w:ascii="SansSerif" w:hAnsi="SansSerif"/>
                <w:color w:val="FF0000"/>
                <w:sz w:val="18"/>
                <w:szCs w:val="18"/>
              </w:rPr>
              <w:t>6</w:t>
            </w:r>
            <w:r w:rsidRPr="00A01E8A">
              <w:rPr>
                <w:rFonts w:ascii="SansSerif" w:hAnsi="SansSerif"/>
                <w:color w:val="FF0000"/>
                <w:sz w:val="18"/>
                <w:szCs w:val="18"/>
              </w:rPr>
              <w:t>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8A" w:rsidRPr="00216EF4" w:rsidRDefault="00F517AD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mgr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Bożena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Ligęska</w:t>
            </w:r>
            <w:proofErr w:type="spellEnd"/>
          </w:p>
        </w:tc>
      </w:tr>
      <w:tr w:rsidR="00A01E8A" w:rsidRPr="00216EF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A01E8A" w:rsidRPr="00216EF4" w:rsidRDefault="00A01E8A" w:rsidP="004C54A5">
            <w:pPr>
              <w:suppressAutoHyphens w:val="0"/>
              <w:rPr>
                <w:color w:val="000000"/>
              </w:rPr>
            </w:pPr>
            <w:r w:rsidRPr="00216EF4">
              <w:rPr>
                <w:color w:val="000000"/>
              </w:rPr>
              <w:t>IV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8 letni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1B47F2" w:rsidRDefault="00A01E8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1B47F2">
              <w:rPr>
                <w:rFonts w:ascii="SansSerif" w:hAnsi="SansSerif"/>
                <w:sz w:val="18"/>
                <w:szCs w:val="18"/>
              </w:rPr>
              <w:t>Zalecane warunki i sposoby realizacji podstawy programowej wychowania przedszkolnego i eduk</w:t>
            </w:r>
            <w:r w:rsidRPr="001B47F2">
              <w:rPr>
                <w:rFonts w:ascii="SansSerif" w:hAnsi="SansSerif"/>
                <w:sz w:val="18"/>
                <w:szCs w:val="18"/>
              </w:rPr>
              <w:t>a</w:t>
            </w:r>
            <w:r w:rsidRPr="001B47F2">
              <w:rPr>
                <w:rFonts w:ascii="SansSerif" w:hAnsi="SansSerif"/>
                <w:sz w:val="18"/>
                <w:szCs w:val="18"/>
              </w:rPr>
              <w:t>cji wczesnoszkolnej [wykład]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D474A0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20 </w:t>
            </w:r>
            <w:r w:rsidRPr="00A01E8A">
              <w:rPr>
                <w:rFonts w:ascii="SansSerif" w:hAnsi="SansSerif"/>
                <w:color w:val="FF0000"/>
                <w:sz w:val="18"/>
                <w:szCs w:val="18"/>
              </w:rPr>
              <w:t>(</w:t>
            </w:r>
            <w:r w:rsidR="00D474A0">
              <w:rPr>
                <w:rFonts w:ascii="SansSerif" w:hAnsi="SansSerif"/>
                <w:color w:val="FF0000"/>
                <w:sz w:val="18"/>
                <w:szCs w:val="18"/>
              </w:rPr>
              <w:t>16</w:t>
            </w:r>
            <w:r w:rsidRPr="00A01E8A">
              <w:rPr>
                <w:rFonts w:ascii="SansSerif" w:hAnsi="SansSerif"/>
                <w:color w:val="FF0000"/>
                <w:sz w:val="18"/>
                <w:szCs w:val="18"/>
              </w:rPr>
              <w:t>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mgr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Bożena </w:t>
            </w:r>
            <w:proofErr w:type="spellStart"/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Ligęska</w:t>
            </w:r>
            <w:proofErr w:type="spellEnd"/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DE4050" w:rsidRDefault="00DE4050">
      <w:pPr>
        <w:rPr>
          <w:rFonts w:ascii="Times New Roman" w:hAnsi="Times New Roman"/>
          <w:b/>
          <w:bCs/>
          <w:sz w:val="24"/>
          <w:szCs w:val="24"/>
        </w:rPr>
      </w:pPr>
    </w:p>
    <w:p w:rsidR="0058781C" w:rsidRDefault="0058781C" w:rsidP="0058781C">
      <w:pPr>
        <w:pStyle w:val="Standard"/>
        <w:tabs>
          <w:tab w:val="center" w:pos="7002"/>
          <w:tab w:val="right" w:pos="14004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ZO – zaliczenie z oceną; E – egzamin; W – wykład; ĆA – ćwiczenia audytoryjne; L – lektorat; ZTI – zajęcia z technologii informacyjnych</w:t>
      </w:r>
    </w:p>
    <w:p w:rsidR="0058781C" w:rsidRDefault="0058781C" w:rsidP="0058781C">
      <w:pPr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* Zasady organizacyjne realizacji zajęć online:</w:t>
      </w:r>
    </w:p>
    <w:p w:rsidR="0058781C" w:rsidRDefault="0058781C" w:rsidP="0058781C">
      <w:pPr>
        <w:pStyle w:val="Akapitzlist"/>
        <w:numPr>
          <w:ilvl w:val="0"/>
          <w:numId w:val="2"/>
        </w:numPr>
        <w:spacing w:after="0" w:line="240" w:lineRule="auto"/>
        <w:textAlignment w:val="auto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 xml:space="preserve">W przypadku wykładów realizowanych online i kończących się </w:t>
      </w:r>
      <w:r>
        <w:rPr>
          <w:rFonts w:ascii="Times New Roman" w:hAnsi="Times New Roman"/>
          <w:bCs/>
          <w:color w:val="FF0000"/>
          <w:u w:val="single"/>
        </w:rPr>
        <w:t>zaliczeniem z oceną</w:t>
      </w:r>
      <w:r>
        <w:rPr>
          <w:rFonts w:ascii="Times New Roman" w:hAnsi="Times New Roman"/>
          <w:bCs/>
          <w:color w:val="FF0000"/>
        </w:rPr>
        <w:t xml:space="preserve"> pierwsze 3 godz. wykładu i ostatnia godzina zajęć realizowane są na terenie Uczelni (w celu zapewnienia możliwości przeprowadzenia zaliczenia na terenie Uczelni).</w:t>
      </w:r>
    </w:p>
    <w:p w:rsidR="0058781C" w:rsidRDefault="0058781C" w:rsidP="0058781C">
      <w:pPr>
        <w:pStyle w:val="Akapitzlist"/>
        <w:numPr>
          <w:ilvl w:val="0"/>
          <w:numId w:val="2"/>
        </w:numPr>
        <w:spacing w:after="0" w:line="240" w:lineRule="auto"/>
        <w:textAlignment w:val="auto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 xml:space="preserve">W przypadku wykładów realizowanych online i kończących się </w:t>
      </w:r>
      <w:r>
        <w:rPr>
          <w:rFonts w:ascii="Times New Roman" w:hAnsi="Times New Roman"/>
          <w:bCs/>
          <w:color w:val="FF0000"/>
          <w:u w:val="single"/>
        </w:rPr>
        <w:t>egzaminem</w:t>
      </w:r>
      <w:r>
        <w:rPr>
          <w:rFonts w:ascii="Times New Roman" w:hAnsi="Times New Roman"/>
          <w:bCs/>
          <w:color w:val="FF0000"/>
        </w:rPr>
        <w:t xml:space="preserve"> pierwsze 3 godz. wykładu realizowane są na terenie Uczelni, egzamin odbywa się na terenie Uczelni zgodnie z harmonogramem sesji egzaminacyjnej.</w:t>
      </w:r>
    </w:p>
    <w:p w:rsidR="006C4C67" w:rsidRDefault="0058781C" w:rsidP="0058781C">
      <w:pPr>
        <w:rPr>
          <w:rStyle w:val="Hipercze"/>
          <w:rFonts w:ascii="Times New Roman" w:hAnsi="Times New Roman"/>
          <w:bCs/>
          <w:kern w:val="0"/>
        </w:rPr>
      </w:pPr>
      <w:r>
        <w:rPr>
          <w:rFonts w:ascii="Times New Roman" w:hAnsi="Times New Roman"/>
          <w:b/>
          <w:bCs/>
          <w:kern w:val="0"/>
        </w:rPr>
        <w:t>Wykładowcy i studenci zobowiązani są do zapoznania się z regulaminem nauczania zdalnego</w:t>
      </w:r>
      <w:r>
        <w:rPr>
          <w:rFonts w:ascii="Times New Roman" w:hAnsi="Times New Roman"/>
          <w:bCs/>
          <w:kern w:val="0"/>
        </w:rPr>
        <w:t xml:space="preserve"> – załącznik nr 1 – dostęp pod linkiem: </w:t>
      </w:r>
      <w:hyperlink r:id="rId8" w:history="1">
        <w:r>
          <w:rPr>
            <w:rStyle w:val="Hipercze"/>
            <w:rFonts w:ascii="Times New Roman" w:hAnsi="Times New Roman"/>
            <w:bCs/>
            <w:kern w:val="0"/>
          </w:rPr>
          <w:t>https://anstar.edu.pl/wp-content/uploads/2025/02/PR-7_Procedura-prowadzenia-zajec-z-wykorzystaniem-metod-i-technik-ksztalcenia-na-odleglosc-AT_luty-2025.docx</w:t>
        </w:r>
      </w:hyperlink>
      <w:r>
        <w:rPr>
          <w:kern w:val="0"/>
        </w:rPr>
        <w:t>.</w:t>
      </w:r>
      <w:r>
        <w:rPr>
          <w:rFonts w:ascii="Times New Roman" w:hAnsi="Times New Roman"/>
          <w:bCs/>
          <w:kern w:val="0"/>
        </w:rPr>
        <w:t xml:space="preserve"> Materiały szkoleniowe dotyczące nauczania zdalnego dostępne są pod linkiem: </w:t>
      </w:r>
      <w:hyperlink r:id="rId9" w:history="1">
        <w:r>
          <w:rPr>
            <w:rStyle w:val="Hipercze"/>
            <w:rFonts w:ascii="Times New Roman" w:hAnsi="Times New Roman"/>
            <w:bCs/>
            <w:kern w:val="0"/>
          </w:rPr>
          <w:t>https://it.pwsztar.edu.pl/</w:t>
        </w:r>
      </w:hyperlink>
    </w:p>
    <w:p w:rsidR="006C4C67" w:rsidRDefault="006C4C67" w:rsidP="0058781C">
      <w:pPr>
        <w:rPr>
          <w:rFonts w:ascii="Times New Roman" w:hAnsi="Times New Roman"/>
          <w:bCs/>
        </w:rPr>
      </w:pPr>
    </w:p>
    <w:p w:rsidR="006C4C67" w:rsidRDefault="006C4C67" w:rsidP="006C4C67">
      <w:pPr>
        <w:autoSpaceDE w:val="0"/>
        <w:jc w:val="both"/>
        <w:rPr>
          <w:rFonts w:ascii="SansSerif" w:hAnsi="SansSerif"/>
          <w:color w:val="000000"/>
          <w:sz w:val="18"/>
          <w:szCs w:val="18"/>
        </w:rPr>
      </w:pPr>
      <w:r w:rsidRPr="00216EF4">
        <w:rPr>
          <w:rFonts w:ascii="SansSerif" w:hAnsi="SansSerif"/>
          <w:color w:val="000000"/>
          <w:sz w:val="18"/>
          <w:szCs w:val="18"/>
        </w:rPr>
        <w:t>Praktyka zawodowa: Praktyka śródroczna w klasach 1-3 szkoły podstawowej</w:t>
      </w:r>
    </w:p>
    <w:p w:rsidR="006C4C67" w:rsidRDefault="006C4C67" w:rsidP="006C4C67">
      <w:pPr>
        <w:autoSpaceDE w:val="0"/>
        <w:jc w:val="both"/>
        <w:rPr>
          <w:rFonts w:ascii="Times New Roman" w:hAnsi="Times New Roman"/>
          <w:sz w:val="16"/>
          <w:szCs w:val="16"/>
        </w:rPr>
      </w:pPr>
    </w:p>
    <w:tbl>
      <w:tblPr>
        <w:tblW w:w="5008" w:type="pct"/>
        <w:tblCellMar>
          <w:left w:w="70" w:type="dxa"/>
          <w:right w:w="70" w:type="dxa"/>
        </w:tblCellMar>
        <w:tblLook w:val="0000"/>
      </w:tblPr>
      <w:tblGrid>
        <w:gridCol w:w="5263"/>
        <w:gridCol w:w="1066"/>
        <w:gridCol w:w="1525"/>
        <w:gridCol w:w="1068"/>
        <w:gridCol w:w="5245"/>
      </w:tblGrid>
      <w:tr w:rsidR="006C4C67" w:rsidRPr="00987B1F" w:rsidTr="009E1150">
        <w:trPr>
          <w:trHeight w:val="228"/>
        </w:trPr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C67" w:rsidRPr="00987B1F" w:rsidRDefault="006C4C67" w:rsidP="009E1150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987B1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PONIEDZIAŁEK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C67" w:rsidRPr="00987B1F" w:rsidRDefault="006C4C67" w:rsidP="009E1150">
            <w:pPr>
              <w:keepNext/>
              <w:autoSpaceDE w:val="0"/>
              <w:snapToGrid w:val="0"/>
              <w:ind w:left="-7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C67" w:rsidRPr="00987B1F" w:rsidRDefault="006C4C67" w:rsidP="009E1150">
            <w:pPr>
              <w:autoSpaceDE w:val="0"/>
              <w:snapToGrid w:val="0"/>
              <w:ind w:left="-7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C67" w:rsidRPr="00987B1F" w:rsidRDefault="006C4C67" w:rsidP="009E1150">
            <w:pPr>
              <w:autoSpaceDE w:val="0"/>
              <w:snapToGrid w:val="0"/>
              <w:ind w:left="-7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C67" w:rsidRPr="00987B1F" w:rsidRDefault="006C4C67" w:rsidP="009E1150">
            <w:pPr>
              <w:autoSpaceDE w:val="0"/>
              <w:snapToGrid w:val="0"/>
              <w:ind w:left="-7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987B1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PIĄTEK</w:t>
            </w:r>
          </w:p>
        </w:tc>
      </w:tr>
      <w:tr w:rsidR="006C4C67" w:rsidRPr="00987B1F" w:rsidTr="009E1150">
        <w:trPr>
          <w:trHeight w:hRule="exact" w:val="227"/>
        </w:trPr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6C4C67" w:rsidRPr="00AA1812" w:rsidRDefault="006C4C67" w:rsidP="00053379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proofErr w:type="gramStart"/>
            <w:r w:rsidRPr="00AA1812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8:00-1</w:t>
            </w:r>
            <w:r w:rsidR="00053379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1</w:t>
            </w:r>
            <w:r w:rsidRPr="00AA1812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:</w:t>
            </w:r>
            <w:r w:rsidR="00053379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 (</w:t>
            </w:r>
            <w:r w:rsidR="00053379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h</w:t>
            </w:r>
            <w:proofErr w:type="gramEnd"/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6C4C67" w:rsidRPr="006633A7" w:rsidRDefault="006C4C67" w:rsidP="009E1150">
            <w:pPr>
              <w:autoSpaceDE w:val="0"/>
              <w:snapToGrid w:val="0"/>
              <w:ind w:left="-70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6C4C67" w:rsidRPr="00987B1F" w:rsidRDefault="006C4C67" w:rsidP="009E1150">
            <w:pPr>
              <w:autoSpaceDE w:val="0"/>
              <w:snapToGrid w:val="0"/>
              <w:ind w:left="-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6C4C67" w:rsidRPr="00987B1F" w:rsidRDefault="006C4C67" w:rsidP="009E1150">
            <w:pPr>
              <w:autoSpaceDE w:val="0"/>
              <w:snapToGrid w:val="0"/>
              <w:ind w:left="-7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6C4C67" w:rsidRPr="00987B1F" w:rsidRDefault="006C4C67" w:rsidP="00053379">
            <w:pPr>
              <w:autoSpaceDE w:val="0"/>
              <w:snapToGrid w:val="0"/>
              <w:ind w:left="-7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AA1812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8:00-1</w:t>
            </w:r>
            <w:r w:rsidR="00053379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1</w:t>
            </w:r>
            <w:r w:rsidRPr="00AA1812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:</w:t>
            </w:r>
            <w:r w:rsidR="00053379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 (</w:t>
            </w:r>
            <w:r w:rsidR="00053379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h</w:t>
            </w:r>
            <w:proofErr w:type="gramEnd"/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6C4C67" w:rsidRPr="00987B1F" w:rsidTr="009E1150">
        <w:trPr>
          <w:trHeight w:val="896"/>
        </w:trPr>
        <w:tc>
          <w:tcPr>
            <w:tcW w:w="185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C4C67" w:rsidRPr="00ED4069" w:rsidRDefault="006C4C67" w:rsidP="009E1150">
            <w:pPr>
              <w:autoSpaceDE w:val="0"/>
              <w:jc w:val="center"/>
              <w:rPr>
                <w:rFonts w:ascii="SansSerif" w:hAnsi="SansSerif" w:cs="Arial"/>
                <w:sz w:val="18"/>
                <w:szCs w:val="18"/>
              </w:rPr>
            </w:pPr>
            <w:r w:rsidRPr="00ED4069">
              <w:rPr>
                <w:rFonts w:ascii="SansSerif" w:hAnsi="SansSerif" w:cs="Arial"/>
                <w:sz w:val="18"/>
                <w:szCs w:val="18"/>
              </w:rPr>
              <w:t xml:space="preserve">SP7 </w:t>
            </w:r>
            <w:r w:rsidRPr="00ED4069">
              <w:rPr>
                <w:rFonts w:ascii="SansSerif" w:hAnsi="SansSerif" w:cs="Arial"/>
                <w:sz w:val="18"/>
                <w:szCs w:val="18"/>
                <w:highlight w:val="green"/>
              </w:rPr>
              <w:t>Grupa 2</w:t>
            </w:r>
            <w:r w:rsidRPr="00ED4069">
              <w:rPr>
                <w:rFonts w:ascii="SansSerif" w:hAnsi="SansSerif" w:cs="Arial"/>
                <w:sz w:val="18"/>
                <w:szCs w:val="18"/>
              </w:rPr>
              <w:t xml:space="preserve"> SN</w:t>
            </w:r>
          </w:p>
          <w:p w:rsidR="006C4C67" w:rsidRPr="00ED4069" w:rsidRDefault="00ED4069" w:rsidP="009E1150">
            <w:pPr>
              <w:autoSpaceDE w:val="0"/>
              <w:jc w:val="center"/>
              <w:rPr>
                <w:rFonts w:ascii="SansSerif" w:hAnsi="SansSerif" w:cs="Arial"/>
                <w:sz w:val="18"/>
                <w:szCs w:val="18"/>
              </w:rPr>
            </w:pPr>
            <w:proofErr w:type="gramStart"/>
            <w:r w:rsidRPr="00ED4069">
              <w:rPr>
                <w:rFonts w:ascii="SansSerif" w:hAnsi="SansSerif"/>
                <w:color w:val="000000"/>
                <w:sz w:val="18"/>
                <w:szCs w:val="18"/>
              </w:rPr>
              <w:t>mgr</w:t>
            </w:r>
            <w:proofErr w:type="gramEnd"/>
            <w:r w:rsidRPr="00ED4069">
              <w:rPr>
                <w:rFonts w:ascii="SansSerif" w:hAnsi="SansSerif"/>
                <w:color w:val="000000"/>
                <w:sz w:val="18"/>
                <w:szCs w:val="18"/>
              </w:rPr>
              <w:t xml:space="preserve"> M. Korona</w:t>
            </w:r>
            <w:r w:rsidR="006C4C67" w:rsidRPr="00ED4069">
              <w:rPr>
                <w:rFonts w:ascii="SansSerif" w:hAnsi="SansSerif" w:cs="Arial"/>
                <w:sz w:val="18"/>
                <w:szCs w:val="18"/>
              </w:rPr>
              <w:t>, kl. 2b</w:t>
            </w:r>
          </w:p>
          <w:p w:rsidR="00053379" w:rsidRDefault="00053379" w:rsidP="009E1150">
            <w:pPr>
              <w:autoSpaceDE w:val="0"/>
              <w:jc w:val="center"/>
              <w:rPr>
                <w:rFonts w:ascii="SansSerif" w:hAnsi="SansSerif" w:cs="Arial"/>
                <w:sz w:val="18"/>
                <w:szCs w:val="18"/>
              </w:rPr>
            </w:pPr>
          </w:p>
          <w:p w:rsidR="006C4C67" w:rsidRPr="00ED4069" w:rsidRDefault="006C4C67" w:rsidP="00053379">
            <w:pPr>
              <w:autoSpaceDE w:val="0"/>
              <w:jc w:val="center"/>
              <w:rPr>
                <w:rFonts w:ascii="SansSerif" w:hAnsi="SansSerif" w:cs="Arial"/>
                <w:sz w:val="18"/>
                <w:szCs w:val="18"/>
              </w:rPr>
            </w:pPr>
            <w:r w:rsidRPr="00ED4069">
              <w:rPr>
                <w:rFonts w:ascii="SansSerif" w:hAnsi="SansSerif" w:cs="Arial"/>
                <w:sz w:val="18"/>
                <w:szCs w:val="18"/>
              </w:rPr>
              <w:t>Terminy: 2.03-</w:t>
            </w:r>
            <w:r w:rsidR="00053379">
              <w:rPr>
                <w:rFonts w:ascii="SansSerif" w:hAnsi="SansSerif" w:cs="Arial"/>
                <w:sz w:val="18"/>
                <w:szCs w:val="18"/>
              </w:rPr>
              <w:t>20</w:t>
            </w:r>
            <w:r w:rsidRPr="00ED4069">
              <w:rPr>
                <w:rFonts w:ascii="SansSerif" w:hAnsi="SansSerif" w:cs="Arial"/>
                <w:sz w:val="18"/>
                <w:szCs w:val="18"/>
              </w:rPr>
              <w:t>.0</w:t>
            </w:r>
            <w:r w:rsidR="00053379">
              <w:rPr>
                <w:rFonts w:ascii="SansSerif" w:hAnsi="SansSerif" w:cs="Arial"/>
                <w:sz w:val="18"/>
                <w:szCs w:val="18"/>
              </w:rPr>
              <w:t>4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C4C67" w:rsidRPr="00ED4069" w:rsidRDefault="006C4C67" w:rsidP="009E1150">
            <w:pPr>
              <w:autoSpaceDE w:val="0"/>
              <w:ind w:left="-7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C4C67" w:rsidRPr="00ED4069" w:rsidRDefault="006C4C67" w:rsidP="009E1150">
            <w:pPr>
              <w:autoSpaceDE w:val="0"/>
              <w:ind w:left="-7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C4C67" w:rsidRPr="00ED4069" w:rsidRDefault="006C4C67" w:rsidP="009E1150">
            <w:pPr>
              <w:autoSpaceDE w:val="0"/>
              <w:jc w:val="center"/>
              <w:rPr>
                <w:rFonts w:ascii="SansSerif" w:hAnsi="SansSerif" w:cs="Arial"/>
                <w:sz w:val="18"/>
                <w:szCs w:val="18"/>
              </w:rPr>
            </w:pPr>
          </w:p>
        </w:tc>
        <w:tc>
          <w:tcPr>
            <w:tcW w:w="18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4C67" w:rsidRPr="00ED4069" w:rsidRDefault="006C4C67" w:rsidP="009E1150">
            <w:pPr>
              <w:autoSpaceDE w:val="0"/>
              <w:jc w:val="center"/>
              <w:rPr>
                <w:rFonts w:ascii="SansSerif" w:hAnsi="SansSerif" w:cs="Arial"/>
                <w:sz w:val="18"/>
                <w:szCs w:val="18"/>
              </w:rPr>
            </w:pPr>
            <w:r w:rsidRPr="00ED4069">
              <w:rPr>
                <w:rFonts w:ascii="SansSerif" w:hAnsi="SansSerif" w:cs="Arial"/>
                <w:sz w:val="18"/>
                <w:szCs w:val="18"/>
              </w:rPr>
              <w:t xml:space="preserve">SP7 </w:t>
            </w:r>
            <w:r w:rsidRPr="00ED4069">
              <w:rPr>
                <w:rFonts w:ascii="SansSerif" w:hAnsi="SansSerif" w:cs="Arial"/>
                <w:sz w:val="18"/>
                <w:szCs w:val="18"/>
                <w:highlight w:val="cyan"/>
              </w:rPr>
              <w:t>Grupa 1</w:t>
            </w:r>
            <w:r w:rsidRPr="00ED4069">
              <w:rPr>
                <w:rFonts w:ascii="SansSerif" w:hAnsi="SansSerif" w:cs="Arial"/>
                <w:sz w:val="18"/>
                <w:szCs w:val="18"/>
              </w:rPr>
              <w:t xml:space="preserve"> SN</w:t>
            </w:r>
          </w:p>
          <w:p w:rsidR="006C4C67" w:rsidRPr="00ED4069" w:rsidRDefault="00ED4069" w:rsidP="009E1150">
            <w:pPr>
              <w:autoSpaceDE w:val="0"/>
              <w:jc w:val="center"/>
              <w:rPr>
                <w:rFonts w:ascii="SansSerif" w:hAnsi="SansSerif" w:cs="Arial"/>
                <w:sz w:val="18"/>
                <w:szCs w:val="18"/>
              </w:rPr>
            </w:pPr>
            <w:proofErr w:type="gramStart"/>
            <w:r w:rsidRPr="00ED4069">
              <w:rPr>
                <w:rFonts w:ascii="SansSerif" w:hAnsi="SansSerif"/>
                <w:color w:val="000000"/>
                <w:sz w:val="18"/>
                <w:szCs w:val="18"/>
              </w:rPr>
              <w:t>mgr</w:t>
            </w:r>
            <w:proofErr w:type="gramEnd"/>
            <w:r w:rsidRPr="00ED4069">
              <w:rPr>
                <w:rFonts w:ascii="SansSerif" w:hAnsi="SansSerif"/>
                <w:color w:val="000000"/>
                <w:sz w:val="18"/>
                <w:szCs w:val="18"/>
              </w:rPr>
              <w:t xml:space="preserve"> M. Korona</w:t>
            </w:r>
            <w:r w:rsidR="006C4C67" w:rsidRPr="00ED4069">
              <w:rPr>
                <w:rFonts w:ascii="SansSerif" w:hAnsi="SansSerif" w:cs="Arial"/>
                <w:sz w:val="18"/>
                <w:szCs w:val="18"/>
              </w:rPr>
              <w:t>, kl. 2a</w:t>
            </w:r>
          </w:p>
          <w:p w:rsidR="00053379" w:rsidRDefault="00053379" w:rsidP="009E1150">
            <w:pPr>
              <w:autoSpaceDE w:val="0"/>
              <w:jc w:val="center"/>
              <w:rPr>
                <w:rFonts w:ascii="SansSerif" w:hAnsi="SansSerif" w:cs="Arial"/>
                <w:sz w:val="18"/>
                <w:szCs w:val="18"/>
              </w:rPr>
            </w:pPr>
          </w:p>
          <w:p w:rsidR="006C4C67" w:rsidRPr="00ED4069" w:rsidRDefault="006C4C67" w:rsidP="00053379">
            <w:pPr>
              <w:autoSpaceDE w:val="0"/>
              <w:jc w:val="center"/>
              <w:rPr>
                <w:rFonts w:ascii="SansSerif" w:hAnsi="SansSerif" w:cs="Arial"/>
                <w:sz w:val="18"/>
                <w:szCs w:val="18"/>
              </w:rPr>
            </w:pPr>
            <w:r w:rsidRPr="00ED4069">
              <w:rPr>
                <w:rFonts w:ascii="SansSerif" w:hAnsi="SansSerif" w:cs="Arial"/>
                <w:sz w:val="18"/>
                <w:szCs w:val="18"/>
              </w:rPr>
              <w:t>Terminy: 27.02-</w:t>
            </w:r>
            <w:r w:rsidR="00053379">
              <w:rPr>
                <w:rFonts w:ascii="SansSerif" w:hAnsi="SansSerif" w:cs="Arial"/>
                <w:sz w:val="18"/>
                <w:szCs w:val="18"/>
              </w:rPr>
              <w:t>17</w:t>
            </w:r>
            <w:r w:rsidRPr="00ED4069">
              <w:rPr>
                <w:rFonts w:ascii="SansSerif" w:hAnsi="SansSerif" w:cs="Arial"/>
                <w:sz w:val="18"/>
                <w:szCs w:val="18"/>
              </w:rPr>
              <w:t>.0</w:t>
            </w:r>
            <w:r w:rsidR="00053379">
              <w:rPr>
                <w:rFonts w:ascii="SansSerif" w:hAnsi="SansSerif" w:cs="Arial"/>
                <w:sz w:val="18"/>
                <w:szCs w:val="18"/>
              </w:rPr>
              <w:t>4</w:t>
            </w:r>
          </w:p>
        </w:tc>
      </w:tr>
      <w:tr w:rsidR="006C4C67" w:rsidRPr="00987B1F" w:rsidTr="009E1150">
        <w:trPr>
          <w:trHeight w:hRule="exact" w:val="227"/>
        </w:trPr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6C4C67" w:rsidRPr="00AA1812" w:rsidRDefault="006C4C67" w:rsidP="009E1150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6C4C67" w:rsidRPr="006C475C" w:rsidRDefault="006C4C67" w:rsidP="009E1150">
            <w:pPr>
              <w:autoSpaceDE w:val="0"/>
              <w:snapToGrid w:val="0"/>
              <w:ind w:left="-7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6C4C67" w:rsidRPr="006C475C" w:rsidRDefault="006C4C67" w:rsidP="009E1150">
            <w:pPr>
              <w:autoSpaceDE w:val="0"/>
              <w:snapToGrid w:val="0"/>
              <w:ind w:left="-70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6C4C67" w:rsidRPr="006C475C" w:rsidRDefault="006C4C67" w:rsidP="009E1150">
            <w:pPr>
              <w:autoSpaceDE w:val="0"/>
              <w:snapToGrid w:val="0"/>
              <w:ind w:left="-7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6C4C67" w:rsidRPr="00987B1F" w:rsidRDefault="006C4C67" w:rsidP="009E1150">
            <w:pPr>
              <w:autoSpaceDE w:val="0"/>
              <w:snapToGrid w:val="0"/>
              <w:ind w:left="-70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</w:tr>
      <w:tr w:rsidR="006C4C67" w:rsidRPr="00987B1F" w:rsidTr="009E1150">
        <w:trPr>
          <w:trHeight w:val="694"/>
        </w:trPr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C67" w:rsidRDefault="006C4C67" w:rsidP="009E1150">
            <w:pPr>
              <w:autoSpaceDE w:val="0"/>
              <w:ind w:left="-7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Omówienie praktyk śródrocznych </w:t>
            </w:r>
            <w:r w:rsidR="00053379" w:rsidRPr="00053379">
              <w:rPr>
                <w:rFonts w:ascii="Times New Roman" w:hAnsi="Times New Roman"/>
                <w:iCs/>
                <w:color w:val="FF0000"/>
                <w:sz w:val="20"/>
                <w:szCs w:val="20"/>
              </w:rPr>
              <w:t>(1h)</w:t>
            </w:r>
            <w:r w:rsidR="000533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mgr 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M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.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 Korona</w:t>
            </w:r>
          </w:p>
          <w:p w:rsidR="006C4C67" w:rsidRPr="006C475C" w:rsidRDefault="00053379" w:rsidP="009E1150">
            <w:pPr>
              <w:autoSpaceDE w:val="0"/>
              <w:jc w:val="center"/>
              <w:rPr>
                <w:rFonts w:ascii="SansSerif" w:hAnsi="SansSerif" w:cs="Arial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>na</w:t>
            </w:r>
            <w:proofErr w:type="gramEnd"/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terenie szkoły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C67" w:rsidRPr="007B7E32" w:rsidRDefault="006C4C67" w:rsidP="009E1150">
            <w:pPr>
              <w:autoSpaceDE w:val="0"/>
              <w:ind w:left="-70"/>
              <w:jc w:val="center"/>
              <w:rPr>
                <w:rFonts w:ascii="SansSerif" w:hAnsi="SansSerif" w:cs="Arial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C67" w:rsidRPr="006C475C" w:rsidRDefault="006C4C67" w:rsidP="009E1150">
            <w:pPr>
              <w:autoSpaceDE w:val="0"/>
              <w:ind w:left="-70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C67" w:rsidRPr="0041729A" w:rsidRDefault="006C4C67" w:rsidP="009E1150">
            <w:pPr>
              <w:autoSpaceDE w:val="0"/>
              <w:jc w:val="center"/>
              <w:rPr>
                <w:rFonts w:ascii="SansSerif" w:hAnsi="SansSerif" w:cs="Arial"/>
                <w:sz w:val="18"/>
                <w:szCs w:val="18"/>
              </w:rPr>
            </w:pPr>
          </w:p>
        </w:tc>
        <w:tc>
          <w:tcPr>
            <w:tcW w:w="1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C67" w:rsidRDefault="006C4C67" w:rsidP="009E1150">
            <w:pPr>
              <w:autoSpaceDE w:val="0"/>
              <w:ind w:left="-7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Omówienie praktyk śródrocznych </w:t>
            </w:r>
            <w:r w:rsidR="00053379" w:rsidRPr="00053379">
              <w:rPr>
                <w:rFonts w:ascii="Times New Roman" w:hAnsi="Times New Roman"/>
                <w:iCs/>
                <w:color w:val="FF0000"/>
                <w:sz w:val="20"/>
                <w:szCs w:val="20"/>
              </w:rPr>
              <w:t>(1h)</w:t>
            </w:r>
            <w:r w:rsidR="000533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mgr 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M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.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 Korona</w:t>
            </w:r>
          </w:p>
          <w:p w:rsidR="006C4C67" w:rsidRPr="00120658" w:rsidRDefault="00053379" w:rsidP="009E1150">
            <w:pPr>
              <w:autoSpaceDE w:val="0"/>
              <w:ind w:left="-70"/>
              <w:jc w:val="center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>na</w:t>
            </w:r>
            <w:proofErr w:type="gramEnd"/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terenie szkoły</w:t>
            </w:r>
          </w:p>
        </w:tc>
      </w:tr>
    </w:tbl>
    <w:p w:rsidR="00C23275" w:rsidRPr="00FE0CAF" w:rsidRDefault="00C23275" w:rsidP="0058781C">
      <w:pPr>
        <w:rPr>
          <w:rFonts w:ascii="Times New Roman" w:hAnsi="Times New Roman"/>
          <w:bCs/>
        </w:rPr>
      </w:pPr>
    </w:p>
    <w:tbl>
      <w:tblPr>
        <w:tblW w:w="14144" w:type="dxa"/>
        <w:tblInd w:w="-2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315"/>
        <w:gridCol w:w="2835"/>
        <w:gridCol w:w="3543"/>
        <w:gridCol w:w="3402"/>
        <w:gridCol w:w="3049"/>
      </w:tblGrid>
      <w:tr w:rsidR="003246AA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</w:t>
            </w:r>
          </w:p>
        </w:tc>
      </w:tr>
      <w:tr w:rsidR="003246AA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956705" w:rsidRPr="00017AA2" w:rsidTr="006F1194">
        <w:trPr>
          <w:trHeight w:val="506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705" w:rsidRPr="00017AA2" w:rsidRDefault="0095670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28.02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705" w:rsidRPr="00017AA2" w:rsidRDefault="0029607F" w:rsidP="0029607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Media w edukacji [w]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dr W. Jachym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(w uczelni)</w:t>
            </w:r>
            <w:r w:rsidR="002209BA" w:rsidRPr="002276B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</w:t>
            </w:r>
            <w:r w:rsidR="002209BA">
              <w:rPr>
                <w:rFonts w:ascii="SansSerif" w:hAnsi="SansSerif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705" w:rsidRPr="00017AA2" w:rsidRDefault="00714938" w:rsidP="0071493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Współpraca szkoły z rodzicami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[w] </w:t>
            </w:r>
            <w:r w:rsidR="00F517AD">
              <w:rPr>
                <w:rFonts w:ascii="SansSerif" w:hAnsi="SansSerif"/>
                <w:color w:val="000000"/>
                <w:sz w:val="18"/>
                <w:szCs w:val="18"/>
              </w:rPr>
              <w:t xml:space="preserve">mgr Bożena </w:t>
            </w:r>
            <w:proofErr w:type="spellStart"/>
            <w:r w:rsidR="00F517AD">
              <w:rPr>
                <w:rFonts w:ascii="SansSerif" w:hAnsi="SansSerif"/>
                <w:color w:val="000000"/>
                <w:sz w:val="18"/>
                <w:szCs w:val="18"/>
              </w:rPr>
              <w:t>Ligęska</w:t>
            </w:r>
            <w:proofErr w:type="spellEnd"/>
            <w:r w:rsidR="00F517AD"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(w uczelni)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2209BA" w:rsidRPr="002276B3">
              <w:rPr>
                <w:rFonts w:ascii="SansSerif" w:hAnsi="SansSerif"/>
                <w:b/>
                <w:color w:val="000000"/>
                <w:sz w:val="18"/>
                <w:szCs w:val="18"/>
              </w:rPr>
              <w:t>A</w:t>
            </w:r>
            <w:r w:rsidR="002209BA">
              <w:rPr>
                <w:rFonts w:ascii="SansSerif" w:hAnsi="SansSerif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B6DDE8" w:themeFill="accent5" w:themeFillTint="66"/>
          </w:tcPr>
          <w:p w:rsidR="00956705" w:rsidRPr="00017AA2" w:rsidRDefault="006C4C67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Zalecane warunki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[w] mgr B.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Ligęska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(w uczelni)</w:t>
            </w:r>
            <w:r w:rsidR="002209BA" w:rsidRPr="002276B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</w:t>
            </w:r>
            <w:r w:rsidR="002209BA">
              <w:rPr>
                <w:rFonts w:ascii="SansSerif" w:hAnsi="SansSerif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705" w:rsidRPr="00017AA2" w:rsidRDefault="0095670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0" w:name="_GoBack"/>
            <w:bookmarkEnd w:id="0"/>
          </w:p>
        </w:tc>
      </w:tr>
      <w:tr w:rsidR="003246AA" w:rsidRPr="00017AA2" w:rsidTr="00F35E63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1.03</w:t>
            </w:r>
          </w:p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17A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C4C67" w:rsidRPr="00216EF4">
              <w:rPr>
                <w:rFonts w:ascii="SansSerif" w:hAnsi="SansSerif"/>
                <w:color w:val="000000"/>
                <w:sz w:val="18"/>
                <w:szCs w:val="18"/>
              </w:rPr>
              <w:t>Procesy poznawcze i afektywne</w:t>
            </w:r>
            <w:r w:rsidR="006C4C67">
              <w:rPr>
                <w:rFonts w:ascii="SansSerif" w:hAnsi="SansSerif"/>
                <w:color w:val="000000"/>
                <w:sz w:val="18"/>
                <w:szCs w:val="18"/>
              </w:rPr>
              <w:t xml:space="preserve"> [w] dr hab. J. Zdebski </w:t>
            </w:r>
            <w:r w:rsidR="006C4C67"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(w uczelni)</w:t>
            </w:r>
            <w:r w:rsidR="002209BA" w:rsidRPr="002276B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</w:t>
            </w:r>
            <w:r w:rsidR="002209BA">
              <w:rPr>
                <w:rFonts w:ascii="SansSerif" w:hAnsi="SansSerif"/>
                <w:b/>
                <w:color w:val="000000"/>
                <w:sz w:val="18"/>
                <w:szCs w:val="18"/>
              </w:rPr>
              <w:t>211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714938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Etyka zawodu nauczyciela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[w] dr hab. A. Ryk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(w uczelni)</w:t>
            </w:r>
            <w:r w:rsidR="002209BA" w:rsidRPr="002276B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</w:t>
            </w:r>
            <w:r w:rsidR="002209BA">
              <w:rPr>
                <w:rFonts w:ascii="SansSerif" w:hAnsi="SansSerif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</w:tcPr>
          <w:p w:rsidR="003246AA" w:rsidRPr="00017AA2" w:rsidRDefault="00714938" w:rsidP="0071493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Historia wychowania [w]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dr </w:t>
            </w:r>
            <w:r>
              <w:rPr>
                <w:rFonts w:ascii="SansSerif" w:hAnsi="SansSerif" w:hint="eastAsia"/>
                <w:color w:val="000000"/>
                <w:sz w:val="18"/>
                <w:szCs w:val="18"/>
              </w:rPr>
              <w:t>hab.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(w uczelni)</w:t>
            </w:r>
            <w:r w:rsidR="002209BA" w:rsidRPr="002276B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</w:t>
            </w:r>
            <w:r w:rsidR="002209BA">
              <w:rPr>
                <w:rFonts w:ascii="SansSerif" w:hAnsi="SansSerif"/>
                <w:b/>
                <w:color w:val="000000"/>
                <w:sz w:val="18"/>
                <w:szCs w:val="18"/>
              </w:rPr>
              <w:t>211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F35E6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35E63">
              <w:rPr>
                <w:rFonts w:ascii="SansSerif" w:hAnsi="SansSerif"/>
                <w:color w:val="000000"/>
                <w:sz w:val="18"/>
                <w:szCs w:val="18"/>
              </w:rPr>
              <w:t xml:space="preserve">Wprowadzenie do </w:t>
            </w:r>
            <w:proofErr w:type="spellStart"/>
            <w:r w:rsidRPr="00F35E63">
              <w:rPr>
                <w:rFonts w:ascii="SansSerif" w:hAnsi="SansSerif"/>
                <w:color w:val="000000"/>
                <w:sz w:val="18"/>
                <w:szCs w:val="18"/>
              </w:rPr>
              <w:t>neurodydaktyki</w:t>
            </w:r>
            <w:proofErr w:type="spellEnd"/>
            <w:r w:rsidRPr="00F35E63">
              <w:rPr>
                <w:rFonts w:ascii="SansSerif" w:hAnsi="SansSerif"/>
                <w:color w:val="000000"/>
                <w:sz w:val="18"/>
                <w:szCs w:val="18"/>
              </w:rPr>
              <w:t xml:space="preserve"> [ć] mgr A. Staniszewska</w:t>
            </w:r>
            <w:r w:rsidR="002209BA" w:rsidRPr="002276B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</w:t>
            </w:r>
            <w:r w:rsidR="002209BA">
              <w:rPr>
                <w:rFonts w:ascii="SansSerif" w:hAnsi="SansSerif"/>
                <w:b/>
                <w:color w:val="000000"/>
                <w:sz w:val="18"/>
                <w:szCs w:val="18"/>
              </w:rPr>
              <w:t>211</w:t>
            </w:r>
          </w:p>
        </w:tc>
      </w:tr>
      <w:tr w:rsidR="003246AA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2</w:t>
            </w:r>
          </w:p>
        </w:tc>
      </w:tr>
      <w:tr w:rsidR="003246AA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956705" w:rsidRPr="00017AA2" w:rsidTr="001375F8">
        <w:trPr>
          <w:trHeight w:val="654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05" w:rsidRPr="00017AA2" w:rsidRDefault="0095670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7.03</w:t>
            </w:r>
          </w:p>
          <w:p w:rsidR="00956705" w:rsidRPr="00017AA2" w:rsidRDefault="0095670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705" w:rsidRPr="00017AA2" w:rsidRDefault="00C4631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Historia wychowania [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ć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dr </w:t>
            </w:r>
            <w:r>
              <w:rPr>
                <w:rFonts w:ascii="SansSerif" w:hAnsi="SansSerif" w:hint="eastAsia"/>
                <w:color w:val="000000"/>
                <w:sz w:val="18"/>
                <w:szCs w:val="18"/>
              </w:rPr>
              <w:t>hab.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 w:rsidR="00DB6F12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DB6F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705" w:rsidRPr="00017AA2" w:rsidRDefault="001375F8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Historia wychowania [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ć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dr </w:t>
            </w:r>
            <w:r>
              <w:rPr>
                <w:rFonts w:ascii="SansSerif" w:hAnsi="SansSerif" w:hint="eastAsia"/>
                <w:color w:val="000000"/>
                <w:sz w:val="18"/>
                <w:szCs w:val="18"/>
              </w:rPr>
              <w:t>hab.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 w:rsidR="00DB6F12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DB6F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</w:tcPr>
          <w:p w:rsidR="00956705" w:rsidRPr="00017AA2" w:rsidRDefault="00200617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Media w edukacji [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ć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dr W. Jachym</w:t>
            </w:r>
            <w:r w:rsidR="00DB6F12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DB6F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705" w:rsidRPr="00017AA2" w:rsidRDefault="001375F8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Procesy poznawcze i afektywne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hab. J. Zdebski</w:t>
            </w:r>
            <w:r w:rsidR="00DB6F12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DB6F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3246AA" w:rsidRPr="00017AA2" w:rsidTr="006A338B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8.03</w:t>
            </w:r>
          </w:p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C4631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Zalecane warunki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[w] mgr B.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Ligęska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C46313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proofErr w:type="spellStart"/>
            <w:r w:rsidRPr="00C46313"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proofErr w:type="spellEnd"/>
            <w:r w:rsidRPr="00C46313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E27F1E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Media w edukacji [w]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dr W. Jachym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</w:tcPr>
          <w:p w:rsidR="003246AA" w:rsidRPr="00017AA2" w:rsidRDefault="000A6A2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Etyka zawodu nauczyciela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[w] dr hab. A. Ryk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46AA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3</w:t>
            </w:r>
          </w:p>
        </w:tc>
      </w:tr>
      <w:tr w:rsidR="003246AA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956705" w:rsidRPr="00017AA2" w:rsidTr="00BA2569">
        <w:trPr>
          <w:trHeight w:val="516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05" w:rsidRPr="00017AA2" w:rsidRDefault="0095670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21.03</w:t>
            </w:r>
          </w:p>
          <w:p w:rsidR="00956705" w:rsidRPr="00017AA2" w:rsidRDefault="0095670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705" w:rsidRPr="00017AA2" w:rsidRDefault="003675D5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Etyka zawodu nauczyciela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[ć] dr hab. A. Ryk</w:t>
            </w:r>
            <w:r w:rsidR="00DB6F12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DB6F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705" w:rsidRPr="00017AA2" w:rsidRDefault="00C4631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Historia wychowania [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ć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dr </w:t>
            </w:r>
            <w:r>
              <w:rPr>
                <w:rFonts w:ascii="SansSerif" w:hAnsi="SansSerif" w:hint="eastAsia"/>
                <w:color w:val="000000"/>
                <w:sz w:val="18"/>
                <w:szCs w:val="18"/>
              </w:rPr>
              <w:t>hab.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 w:rsidR="00DB6F12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DB6F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</w:tcPr>
          <w:p w:rsidR="00956705" w:rsidRDefault="00C46313" w:rsidP="004C54A5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Historia wychowania [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ć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dr </w:t>
            </w:r>
            <w:r>
              <w:rPr>
                <w:rFonts w:ascii="SansSerif" w:hAnsi="SansSerif" w:hint="eastAsia"/>
                <w:color w:val="000000"/>
                <w:sz w:val="18"/>
                <w:szCs w:val="18"/>
              </w:rPr>
              <w:t>hab.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</w:p>
          <w:p w:rsidR="00DB6F12" w:rsidRPr="00017AA2" w:rsidRDefault="00DB6F12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705" w:rsidRPr="00017AA2" w:rsidRDefault="00C83811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Wprowadzenie do </w:t>
            </w:r>
            <w:proofErr w:type="spellStart"/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neurodydaktyki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A. Staniszewska</w:t>
            </w:r>
            <w:r w:rsidR="00DB6F12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DB6F12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A21</w:t>
            </w:r>
            <w:r w:rsidR="00DB6F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3246AA" w:rsidRPr="00017AA2" w:rsidTr="006A338B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22.03</w:t>
            </w:r>
          </w:p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C4631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Zalecane warunki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[w] mgr B.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Ligęska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C46313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proofErr w:type="spellStart"/>
            <w:r w:rsidRPr="00C46313"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proofErr w:type="spellEnd"/>
            <w:r w:rsidRPr="00C46313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CF63E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Procesy poznawcze i afektywne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dr hab. J. Zdebski </w:t>
            </w:r>
            <w:r w:rsidRPr="00C46313">
              <w:rPr>
                <w:rFonts w:ascii="SansSerif" w:hAnsi="SansSerif"/>
                <w:b/>
                <w:color w:val="FF0000"/>
                <w:sz w:val="18"/>
                <w:szCs w:val="18"/>
              </w:rPr>
              <w:t>(online)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C000"/>
          </w:tcPr>
          <w:p w:rsidR="003246AA" w:rsidRPr="00017AA2" w:rsidRDefault="00E27F1E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Współpraca szkoły z rodzicami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[w] </w:t>
            </w:r>
            <w:r w:rsidR="00F517AD">
              <w:rPr>
                <w:rFonts w:ascii="SansSerif" w:hAnsi="SansSerif"/>
                <w:color w:val="000000"/>
                <w:sz w:val="18"/>
                <w:szCs w:val="18"/>
              </w:rPr>
              <w:t xml:space="preserve">mgr Bożena </w:t>
            </w:r>
            <w:proofErr w:type="spellStart"/>
            <w:r w:rsidR="00F517AD">
              <w:rPr>
                <w:rFonts w:ascii="SansSerif" w:hAnsi="SansSerif"/>
                <w:color w:val="000000"/>
                <w:sz w:val="18"/>
                <w:szCs w:val="18"/>
              </w:rPr>
              <w:t>Ligęska</w:t>
            </w:r>
            <w:proofErr w:type="spellEnd"/>
            <w:r w:rsidR="00F517AD" w:rsidRPr="00E27F1E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</w:t>
            </w:r>
            <w:r w:rsidRPr="00E27F1E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proofErr w:type="spellStart"/>
            <w:r w:rsidRPr="00E27F1E"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proofErr w:type="spellEnd"/>
            <w:r w:rsidRPr="00E27F1E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46AA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4</w:t>
            </w:r>
          </w:p>
        </w:tc>
      </w:tr>
      <w:tr w:rsidR="003246AA" w:rsidRPr="00017AA2" w:rsidTr="008E39F9">
        <w:trPr>
          <w:trHeight w:val="303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E39F9" w:rsidRPr="00017AA2" w:rsidTr="00D61EF7">
        <w:trPr>
          <w:trHeight w:val="496"/>
        </w:trPr>
        <w:tc>
          <w:tcPr>
            <w:tcW w:w="1315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9F9" w:rsidRPr="00017AA2" w:rsidRDefault="008E39F9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28.03</w:t>
            </w:r>
          </w:p>
          <w:p w:rsidR="008E39F9" w:rsidRPr="00017AA2" w:rsidRDefault="008E39F9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9F9" w:rsidRPr="00017AA2" w:rsidRDefault="003675D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Etyka zawodu nauczyciela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[ć] dr hab. A. Ryk</w:t>
            </w:r>
            <w:r w:rsidR="00DB6F12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DB6F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9F9" w:rsidRPr="00017AA2" w:rsidRDefault="00D61EF7" w:rsidP="00D61EF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Media w edukacji [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ć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dr W. Jachym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DB6F12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A21</w:t>
            </w:r>
            <w:r w:rsidR="00DB6F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92D050"/>
          </w:tcPr>
          <w:p w:rsidR="008E39F9" w:rsidRPr="00017AA2" w:rsidRDefault="00D61EF7" w:rsidP="00DB6F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Wprowadzenie do </w:t>
            </w:r>
            <w:proofErr w:type="spellStart"/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neurodydaktyki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A. Staniszewska</w:t>
            </w:r>
            <w:r w:rsidR="00DB6F12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DB6F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049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9F9" w:rsidRPr="00017AA2" w:rsidRDefault="002E5CE5" w:rsidP="00DB6F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Procesy poznawcze i afektywne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hab. J. Zdebski</w:t>
            </w:r>
            <w:r w:rsidR="00DB6F12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DB6F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3246AA" w:rsidRPr="00017AA2" w:rsidTr="00F517AD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29.03</w:t>
            </w:r>
          </w:p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F517AD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Media w edukacji [w]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dr W. Jachym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F517AD" w:rsidP="00F517A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Współpraca szkoły z rodzicami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[w] mgr Bożena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Ligęska</w:t>
            </w:r>
            <w:proofErr w:type="spellEnd"/>
            <w:r w:rsidRPr="00E27F1E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(</w:t>
            </w:r>
            <w:proofErr w:type="spellStart"/>
            <w:r w:rsidRPr="00E27F1E"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proofErr w:type="spellEnd"/>
            <w:r w:rsidRPr="00E27F1E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</w:tcPr>
          <w:p w:rsidR="003246AA" w:rsidRPr="00017AA2" w:rsidRDefault="006A338B" w:rsidP="004C54A5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Historia wychowania [w]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dr </w:t>
            </w:r>
            <w:r>
              <w:rPr>
                <w:rFonts w:ascii="SansSerif" w:hAnsi="SansSerif" w:hint="eastAsia"/>
                <w:color w:val="000000"/>
                <w:sz w:val="18"/>
                <w:szCs w:val="18"/>
              </w:rPr>
              <w:t>hab.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proofErr w:type="spellStart"/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proofErr w:type="spellEnd"/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</w:tr>
      <w:tr w:rsidR="003246AA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5</w:t>
            </w:r>
          </w:p>
        </w:tc>
      </w:tr>
      <w:tr w:rsidR="003246AA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E39F9" w:rsidRPr="00017AA2" w:rsidTr="00F35E63">
        <w:trPr>
          <w:trHeight w:val="506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9F9" w:rsidRPr="00017AA2" w:rsidRDefault="008E39F9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11.04</w:t>
            </w:r>
          </w:p>
          <w:p w:rsidR="008E39F9" w:rsidRPr="00017AA2" w:rsidRDefault="008E39F9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9F9" w:rsidRPr="00017AA2" w:rsidRDefault="003675D5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Etyka zawodu nauczyciela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[ć] dr hab. A. Ryk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9F9" w:rsidRPr="00017AA2" w:rsidRDefault="00F35E6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Statystyka badań społecznych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zti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>] mgr inż. S. Urban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</w:tcPr>
          <w:p w:rsidR="008E39F9" w:rsidRPr="00017AA2" w:rsidRDefault="002E5CE5" w:rsidP="004C54A5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Media w edukacji [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ć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dr W. Jachym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9F9" w:rsidRPr="00017AA2" w:rsidRDefault="008E39F9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3246AA" w:rsidRPr="00017AA2" w:rsidTr="006F1194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12.04</w:t>
            </w:r>
          </w:p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B200E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200E5">
              <w:rPr>
                <w:rFonts w:ascii="SansSerif" w:hAnsi="SansSerif"/>
                <w:b/>
                <w:color w:val="FF0000"/>
                <w:sz w:val="18"/>
                <w:szCs w:val="18"/>
              </w:rPr>
              <w:t>8.00-10.15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C46313"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Zalecane warunki </w:t>
            </w:r>
            <w:r w:rsidR="00C46313">
              <w:rPr>
                <w:rFonts w:ascii="SansSerif" w:hAnsi="SansSerif"/>
                <w:color w:val="000000"/>
                <w:sz w:val="18"/>
                <w:szCs w:val="18"/>
              </w:rPr>
              <w:t xml:space="preserve">[w] mgr B. </w:t>
            </w:r>
            <w:proofErr w:type="spellStart"/>
            <w:r w:rsidR="00C46313">
              <w:rPr>
                <w:rFonts w:ascii="SansSerif" w:hAnsi="SansSerif"/>
                <w:color w:val="000000"/>
                <w:sz w:val="18"/>
                <w:szCs w:val="18"/>
              </w:rPr>
              <w:t>Ligęska</w:t>
            </w:r>
            <w:proofErr w:type="spellEnd"/>
            <w:r w:rsidR="00C46313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C46313" w:rsidRPr="00C46313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proofErr w:type="spellStart"/>
            <w:r w:rsidR="00C46313" w:rsidRPr="00C46313"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proofErr w:type="spellEnd"/>
            <w:r w:rsidR="00C46313" w:rsidRPr="00C46313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B200E5" w:rsidP="004C54A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200E5">
              <w:rPr>
                <w:rFonts w:ascii="SansSerif" w:hAnsi="SansSerif"/>
                <w:b/>
                <w:color w:val="FF0000"/>
                <w:sz w:val="18"/>
                <w:szCs w:val="18"/>
              </w:rPr>
              <w:t>10.30-13.30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CF63EF" w:rsidRPr="00216EF4">
              <w:rPr>
                <w:rFonts w:ascii="SansSerif" w:hAnsi="SansSerif"/>
                <w:color w:val="000000"/>
                <w:sz w:val="18"/>
                <w:szCs w:val="18"/>
              </w:rPr>
              <w:t>Procesy poznawcze i afektywne</w:t>
            </w:r>
            <w:r w:rsidR="00CF63EF">
              <w:rPr>
                <w:rFonts w:ascii="SansSerif" w:hAnsi="SansSerif"/>
                <w:color w:val="000000"/>
                <w:sz w:val="18"/>
                <w:szCs w:val="18"/>
              </w:rPr>
              <w:t xml:space="preserve"> [w] dr hab. J. Zdebski </w:t>
            </w:r>
            <w:r w:rsidR="00CF63EF" w:rsidRPr="00C46313">
              <w:rPr>
                <w:rFonts w:ascii="SansSerif" w:hAnsi="SansSerif"/>
                <w:b/>
                <w:color w:val="FF0000"/>
                <w:sz w:val="18"/>
                <w:szCs w:val="18"/>
              </w:rPr>
              <w:t>(online)</w:t>
            </w:r>
            <w:r w:rsidR="00CF63EF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4 godz.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</w:tcPr>
          <w:p w:rsidR="003246AA" w:rsidRPr="00017AA2" w:rsidRDefault="00803F6E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B200E5" w:rsidRPr="00B200E5">
              <w:rPr>
                <w:rFonts w:ascii="SansSerif" w:hAnsi="SansSerif"/>
                <w:b/>
                <w:color w:val="FF0000"/>
                <w:sz w:val="18"/>
                <w:szCs w:val="18"/>
              </w:rPr>
              <w:t>13.45-16:00</w:t>
            </w:r>
            <w:r w:rsidR="00B200E5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0A6A2F"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Etyka zawodu nauczyciela </w:t>
            </w:r>
            <w:r w:rsidR="000A6A2F">
              <w:rPr>
                <w:rFonts w:ascii="SansSerif" w:hAnsi="SansSerif"/>
                <w:color w:val="000000"/>
                <w:sz w:val="18"/>
                <w:szCs w:val="18"/>
              </w:rPr>
              <w:t xml:space="preserve">[w] dr hab. A. Ryk </w:t>
            </w:r>
            <w:r w:rsidR="000A6A2F"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r w:rsidR="000A6A2F"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r w:rsidR="000A6A2F"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46AA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tabs>
                <w:tab w:val="center" w:pos="14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6</w:t>
            </w:r>
          </w:p>
        </w:tc>
      </w:tr>
      <w:tr w:rsidR="003246AA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DD0BE4" w:rsidRPr="00017AA2" w:rsidTr="00DD0BE4">
        <w:trPr>
          <w:trHeight w:val="213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BE4" w:rsidRPr="00017AA2" w:rsidRDefault="00DD0BE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18.04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BE4" w:rsidRPr="00017AA2" w:rsidRDefault="00DD0BE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Statystyka badań społecznych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zti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>] mgr inż. S. Urban</w:t>
            </w:r>
          </w:p>
        </w:tc>
        <w:tc>
          <w:tcPr>
            <w:tcW w:w="35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BE4" w:rsidRPr="00017AA2" w:rsidRDefault="00DD0BE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Media w edukacji [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ć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dr W. Jachym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</w:tcPr>
          <w:p w:rsidR="00DD0BE4" w:rsidRPr="00C83811" w:rsidRDefault="00DD0BE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200E5">
              <w:rPr>
                <w:rFonts w:ascii="SansSerif" w:hAnsi="SansSerif"/>
                <w:b/>
                <w:color w:val="FF0000"/>
                <w:sz w:val="18"/>
                <w:szCs w:val="18"/>
              </w:rPr>
              <w:t>13.00-14.30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Media w edukacji [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ć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dr W. Jachym-</w:t>
            </w:r>
            <w:r w:rsidRPr="00B200E5">
              <w:rPr>
                <w:rFonts w:ascii="SansSerif" w:hAnsi="SansSerif"/>
                <w:b/>
                <w:color w:val="FF0000"/>
                <w:sz w:val="18"/>
                <w:szCs w:val="18"/>
              </w:rPr>
              <w:t>2 godz.</w:t>
            </w:r>
          </w:p>
        </w:tc>
        <w:tc>
          <w:tcPr>
            <w:tcW w:w="304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BE4" w:rsidRPr="00017AA2" w:rsidRDefault="00DD0BE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DD0BE4" w:rsidRPr="00017AA2" w:rsidTr="00DD0BE4">
        <w:trPr>
          <w:trHeight w:val="213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BE4" w:rsidRDefault="00DD0BE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BE4" w:rsidRPr="00216EF4" w:rsidRDefault="00DD0BE4" w:rsidP="004C54A5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BE4" w:rsidRPr="00216EF4" w:rsidRDefault="00DD0BE4" w:rsidP="004C54A5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00B0F0"/>
          </w:tcPr>
          <w:p w:rsidR="00DD0BE4" w:rsidRPr="00B200E5" w:rsidRDefault="00DD0BE4" w:rsidP="00DD0BE4">
            <w:pPr>
              <w:pStyle w:val="Standard"/>
              <w:spacing w:after="0" w:line="240" w:lineRule="auto"/>
              <w:rPr>
                <w:rFonts w:ascii="SansSerif" w:hAnsi="SansSerif"/>
                <w:b/>
                <w:color w:val="FF0000"/>
                <w:sz w:val="18"/>
                <w:szCs w:val="18"/>
              </w:rPr>
            </w:pP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14.30-15.15 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Media w edukacji [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w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dr W. Jachym-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1</w:t>
            </w:r>
            <w:r w:rsidRPr="00B200E5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godz.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ost</w:t>
            </w:r>
            <w:proofErr w:type="spellEnd"/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. (</w:t>
            </w:r>
            <w:proofErr w:type="spellStart"/>
            <w:proofErr w:type="gramStart"/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zal</w:t>
            </w:r>
            <w:proofErr w:type="spellEnd"/>
            <w:proofErr w:type="gramEnd"/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304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BE4" w:rsidRPr="00017AA2" w:rsidRDefault="00DD0BE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246AA" w:rsidRPr="00017AA2" w:rsidTr="006A338B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19.04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C4631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Zalecane warunki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[w] mgr B.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Ligęska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C46313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proofErr w:type="spellStart"/>
            <w:r w:rsidRPr="00C46313"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proofErr w:type="spellEnd"/>
            <w:r w:rsidRPr="00C46313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DD0BE4" w:rsidP="004C54A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BE4">
              <w:rPr>
                <w:rFonts w:ascii="SansSerif" w:hAnsi="SansSerif"/>
                <w:b/>
                <w:color w:val="FF0000"/>
                <w:sz w:val="18"/>
                <w:szCs w:val="18"/>
              </w:rPr>
              <w:t>10.30-12.00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E27F1E"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Zalecane warunki </w:t>
            </w:r>
            <w:r w:rsidR="00E27F1E">
              <w:rPr>
                <w:rFonts w:ascii="SansSerif" w:hAnsi="SansSerif"/>
                <w:color w:val="000000"/>
                <w:sz w:val="18"/>
                <w:szCs w:val="18"/>
              </w:rPr>
              <w:t xml:space="preserve">[w] mgr B. </w:t>
            </w:r>
            <w:proofErr w:type="spellStart"/>
            <w:r w:rsidR="00E27F1E">
              <w:rPr>
                <w:rFonts w:ascii="SansSerif" w:hAnsi="SansSerif"/>
                <w:color w:val="000000"/>
                <w:sz w:val="18"/>
                <w:szCs w:val="18"/>
              </w:rPr>
              <w:t>Ligęska</w:t>
            </w:r>
            <w:proofErr w:type="spellEnd"/>
            <w:r w:rsidR="00E27F1E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E27F1E" w:rsidRPr="00C46313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proofErr w:type="spellStart"/>
            <w:r w:rsidR="00E27F1E" w:rsidRPr="00C46313"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proofErr w:type="spellEnd"/>
            <w:r w:rsidR="00E27F1E" w:rsidRPr="00C46313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2 godz.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</w:tcPr>
          <w:p w:rsidR="003246AA" w:rsidRPr="00017AA2" w:rsidRDefault="006A338B" w:rsidP="006A338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13.00-16.00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Historia wychowania [w]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dr </w:t>
            </w:r>
            <w:r>
              <w:rPr>
                <w:rFonts w:ascii="SansSerif" w:hAnsi="SansSerif" w:hint="eastAsia"/>
                <w:color w:val="000000"/>
                <w:sz w:val="18"/>
                <w:szCs w:val="18"/>
              </w:rPr>
              <w:t>hab.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proofErr w:type="spellStart"/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proofErr w:type="spellEnd"/>
            <w:proofErr w:type="gramStart"/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-4 godz</w:t>
            </w:r>
            <w:proofErr w:type="gramEnd"/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46AA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7</w:t>
            </w:r>
          </w:p>
        </w:tc>
      </w:tr>
      <w:tr w:rsidR="003246AA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C82389" w:rsidRPr="00017AA2" w:rsidTr="00BA2569">
        <w:trPr>
          <w:trHeight w:val="506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389" w:rsidRPr="00017AA2" w:rsidRDefault="00C82389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25.04</w:t>
            </w:r>
          </w:p>
          <w:p w:rsidR="00C82389" w:rsidRPr="00017AA2" w:rsidRDefault="00C82389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389" w:rsidRPr="00017AA2" w:rsidRDefault="00C83811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FF0000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Wprowadzenie do </w:t>
            </w:r>
            <w:proofErr w:type="spellStart"/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neurodydaktyki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A. Staniszewska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389" w:rsidRPr="00017AA2" w:rsidRDefault="00C83811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Wprowadzenie do </w:t>
            </w:r>
            <w:proofErr w:type="spellStart"/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neurodydaktyki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A. Staniszewska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</w:tcPr>
          <w:p w:rsidR="00C82389" w:rsidRPr="00017AA2" w:rsidRDefault="00803F6E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E5CE5" w:rsidRPr="00216EF4">
              <w:rPr>
                <w:rFonts w:ascii="SansSerif" w:hAnsi="SansSerif"/>
                <w:color w:val="000000"/>
                <w:sz w:val="18"/>
                <w:szCs w:val="18"/>
              </w:rPr>
              <w:t>Media w edukacji [</w:t>
            </w:r>
            <w:r w:rsidR="002E5CE5">
              <w:rPr>
                <w:rFonts w:ascii="SansSerif" w:hAnsi="SansSerif"/>
                <w:color w:val="000000"/>
                <w:sz w:val="18"/>
                <w:szCs w:val="18"/>
              </w:rPr>
              <w:t>ć</w:t>
            </w:r>
            <w:r w:rsidR="002E5CE5" w:rsidRPr="00216EF4">
              <w:rPr>
                <w:rFonts w:ascii="SansSerif" w:hAnsi="SansSerif"/>
                <w:color w:val="000000"/>
                <w:sz w:val="18"/>
                <w:szCs w:val="18"/>
              </w:rPr>
              <w:t>]</w:t>
            </w:r>
            <w:r w:rsidR="002E5CE5">
              <w:rPr>
                <w:rFonts w:ascii="SansSerif" w:hAnsi="SansSerif"/>
                <w:color w:val="000000"/>
                <w:sz w:val="18"/>
                <w:szCs w:val="18"/>
              </w:rPr>
              <w:t xml:space="preserve"> dr W. Jachym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389" w:rsidRPr="00017AA2" w:rsidRDefault="00C46313" w:rsidP="004C54A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Historia wychowania [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ć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dr </w:t>
            </w:r>
            <w:r>
              <w:rPr>
                <w:rFonts w:ascii="SansSerif" w:hAnsi="SansSerif" w:hint="eastAsia"/>
                <w:color w:val="000000"/>
                <w:sz w:val="18"/>
                <w:szCs w:val="18"/>
              </w:rPr>
              <w:t>hab.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</w:p>
        </w:tc>
      </w:tr>
      <w:tr w:rsidR="00B200E5" w:rsidRPr="00017AA2" w:rsidTr="006F1194">
        <w:trPr>
          <w:trHeight w:val="231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E5" w:rsidRPr="00017AA2" w:rsidRDefault="00B200E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26.04</w:t>
            </w:r>
          </w:p>
          <w:p w:rsidR="00B200E5" w:rsidRPr="00017AA2" w:rsidRDefault="00B200E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E5" w:rsidRPr="00017AA2" w:rsidRDefault="00B200E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200E5">
              <w:rPr>
                <w:rFonts w:ascii="SansSerif" w:hAnsi="SansSerif"/>
                <w:b/>
                <w:color w:val="FF0000"/>
                <w:sz w:val="18"/>
                <w:szCs w:val="18"/>
              </w:rPr>
              <w:t>8.00-8.45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Etyka zawodu nauczyciela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[w] dr hab. A. Ryk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w uczelni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-1. </w:t>
            </w:r>
            <w:proofErr w:type="gramStart"/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godz</w:t>
            </w:r>
            <w:proofErr w:type="gramEnd"/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. </w:t>
            </w:r>
          </w:p>
        </w:tc>
        <w:tc>
          <w:tcPr>
            <w:tcW w:w="35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00B050"/>
          </w:tcPr>
          <w:p w:rsidR="00B200E5" w:rsidRPr="00017AA2" w:rsidRDefault="00B200E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200E5">
              <w:rPr>
                <w:rFonts w:ascii="SansSerif" w:hAnsi="SansSerif"/>
                <w:b/>
                <w:color w:val="FF0000"/>
                <w:sz w:val="18"/>
                <w:szCs w:val="18"/>
              </w:rPr>
              <w:t>10.30-13.30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Statystyka badań społecznych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zti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] mgr inż. S. Urban </w:t>
            </w:r>
            <w:r w:rsidRPr="00B200E5">
              <w:rPr>
                <w:rFonts w:ascii="SansSerif" w:hAnsi="SansSerif"/>
                <w:b/>
                <w:color w:val="FF0000"/>
                <w:sz w:val="18"/>
                <w:szCs w:val="18"/>
              </w:rPr>
              <w:t>4 godz.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00E5" w:rsidRPr="00017AA2" w:rsidRDefault="00B200E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E5" w:rsidRPr="00017AA2" w:rsidRDefault="00B200E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00E5" w:rsidRPr="00017AA2" w:rsidTr="006F1194">
        <w:trPr>
          <w:trHeight w:val="229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E5" w:rsidRDefault="00B200E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E5" w:rsidRDefault="00B200E5" w:rsidP="00B200E5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B200E5">
              <w:rPr>
                <w:rFonts w:ascii="SansSerif" w:hAnsi="SansSerif"/>
                <w:b/>
                <w:color w:val="FF0000"/>
                <w:sz w:val="18"/>
                <w:szCs w:val="18"/>
              </w:rPr>
              <w:t>8.45-9.30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Etyka zawodu nauczyciela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[ć] dr hab. A. Ryk 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1</w:t>
            </w:r>
            <w:r w:rsidRPr="003675D5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. </w:t>
            </w:r>
            <w:proofErr w:type="gramStart"/>
            <w:r w:rsidRPr="003675D5">
              <w:rPr>
                <w:rFonts w:ascii="SansSerif" w:hAnsi="SansSerif"/>
                <w:b/>
                <w:color w:val="FF0000"/>
                <w:sz w:val="18"/>
                <w:szCs w:val="18"/>
              </w:rPr>
              <w:t>godz</w:t>
            </w:r>
            <w:proofErr w:type="gramEnd"/>
            <w:r w:rsidRPr="003675D5">
              <w:rPr>
                <w:rFonts w:ascii="SansSerif" w:hAnsi="SansSerif"/>
                <w:b/>
                <w:color w:val="FF0000"/>
                <w:sz w:val="18"/>
                <w:szCs w:val="18"/>
              </w:rPr>
              <w:t>.</w:t>
            </w:r>
          </w:p>
          <w:p w:rsidR="00B200E5" w:rsidRPr="00216EF4" w:rsidRDefault="00B200E5" w:rsidP="004C54A5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00B050"/>
          </w:tcPr>
          <w:p w:rsidR="00B200E5" w:rsidRPr="00216EF4" w:rsidRDefault="00B200E5" w:rsidP="004C54A5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00E5" w:rsidRPr="00216EF4" w:rsidRDefault="00B200E5" w:rsidP="004C54A5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</w:p>
        </w:tc>
        <w:tc>
          <w:tcPr>
            <w:tcW w:w="304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E5" w:rsidRPr="00017AA2" w:rsidRDefault="00B200E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00E5" w:rsidRPr="00017AA2" w:rsidTr="00B200E5">
        <w:trPr>
          <w:trHeight w:val="229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E5" w:rsidRDefault="00B200E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E5" w:rsidRPr="00216EF4" w:rsidRDefault="00B200E5" w:rsidP="004C54A5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B200E5">
              <w:rPr>
                <w:rFonts w:ascii="SansSerif" w:hAnsi="SansSerif"/>
                <w:b/>
                <w:color w:val="FF0000"/>
                <w:sz w:val="18"/>
                <w:szCs w:val="18"/>
              </w:rPr>
              <w:t>9.30-10.15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Współpraca szkoły z rodzicami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[w] </w:t>
            </w:r>
            <w:r w:rsidR="00F517AD">
              <w:rPr>
                <w:rFonts w:ascii="SansSerif" w:hAnsi="SansSerif"/>
                <w:color w:val="000000"/>
                <w:sz w:val="18"/>
                <w:szCs w:val="18"/>
              </w:rPr>
              <w:t xml:space="preserve">mgr Bożena </w:t>
            </w:r>
            <w:proofErr w:type="spellStart"/>
            <w:r w:rsidR="00F517AD">
              <w:rPr>
                <w:rFonts w:ascii="SansSerif" w:hAnsi="SansSerif"/>
                <w:color w:val="000000"/>
                <w:sz w:val="18"/>
                <w:szCs w:val="18"/>
              </w:rPr>
              <w:t>Ligęska</w:t>
            </w:r>
            <w:proofErr w:type="spellEnd"/>
            <w:r w:rsidR="00F517AD"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w uczelni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-1. </w:t>
            </w:r>
            <w:proofErr w:type="gramStart"/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godz</w:t>
            </w:r>
            <w:proofErr w:type="gramEnd"/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.</w:t>
            </w:r>
          </w:p>
        </w:tc>
        <w:tc>
          <w:tcPr>
            <w:tcW w:w="35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</w:tcPr>
          <w:p w:rsidR="00B200E5" w:rsidRPr="00216EF4" w:rsidRDefault="00B200E5" w:rsidP="004C54A5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200E5" w:rsidRPr="00216EF4" w:rsidRDefault="00B200E5" w:rsidP="004C54A5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</w:p>
        </w:tc>
        <w:tc>
          <w:tcPr>
            <w:tcW w:w="30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E5" w:rsidRPr="00017AA2" w:rsidRDefault="00B200E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46AA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8</w:t>
            </w:r>
          </w:p>
        </w:tc>
      </w:tr>
      <w:tr w:rsidR="003246AA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9E7DA3" w:rsidRPr="00017AA2" w:rsidTr="00BA2569">
        <w:trPr>
          <w:trHeight w:val="506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DA3" w:rsidRPr="00017AA2" w:rsidRDefault="009E7DA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9.05</w:t>
            </w:r>
          </w:p>
          <w:p w:rsidR="009E7DA3" w:rsidRPr="00017AA2" w:rsidRDefault="009E7DA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DA3" w:rsidRPr="00017AA2" w:rsidRDefault="001B47F2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Media w edukacji [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ć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dr W. Jachym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DA3" w:rsidRPr="00017AA2" w:rsidRDefault="00C83811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Wprowadzenie do </w:t>
            </w:r>
            <w:proofErr w:type="spellStart"/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neurodydaktyki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A. Staniszewska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D050"/>
          </w:tcPr>
          <w:p w:rsidR="00B200E5" w:rsidRDefault="00B200E5" w:rsidP="004C54A5">
            <w:pPr>
              <w:pStyle w:val="Standard"/>
              <w:spacing w:after="0" w:line="240" w:lineRule="auto"/>
              <w:rPr>
                <w:rFonts w:ascii="SansSerif" w:hAnsi="SansSerif"/>
                <w:sz w:val="18"/>
                <w:szCs w:val="18"/>
              </w:rPr>
            </w:pPr>
            <w:r w:rsidRPr="00B200E5">
              <w:rPr>
                <w:rFonts w:ascii="SansSerif" w:hAnsi="SansSerif"/>
                <w:b/>
                <w:color w:val="FF0000"/>
                <w:sz w:val="18"/>
                <w:szCs w:val="18"/>
              </w:rPr>
              <w:t>13.00-14.30</w:t>
            </w:r>
            <w:r>
              <w:rPr>
                <w:rFonts w:ascii="SansSerif" w:hAnsi="SansSerif"/>
                <w:sz w:val="18"/>
                <w:szCs w:val="18"/>
              </w:rPr>
              <w:t xml:space="preserve"> </w:t>
            </w:r>
            <w:r w:rsidR="002E5CE5" w:rsidRPr="002E5CE5">
              <w:rPr>
                <w:rFonts w:ascii="SansSerif" w:hAnsi="SansSerif"/>
                <w:sz w:val="18"/>
                <w:szCs w:val="18"/>
              </w:rPr>
              <w:t xml:space="preserve">Wprowadzenie do </w:t>
            </w:r>
            <w:proofErr w:type="spellStart"/>
            <w:r w:rsidR="002E5CE5" w:rsidRPr="002E5CE5">
              <w:rPr>
                <w:rFonts w:ascii="SansSerif" w:hAnsi="SansSerif"/>
                <w:sz w:val="18"/>
                <w:szCs w:val="18"/>
              </w:rPr>
              <w:t>neurodydaktyki</w:t>
            </w:r>
            <w:proofErr w:type="spellEnd"/>
            <w:r w:rsidR="002E5CE5" w:rsidRPr="002E5CE5">
              <w:rPr>
                <w:rFonts w:ascii="SansSerif" w:hAnsi="SansSerif"/>
                <w:sz w:val="18"/>
                <w:szCs w:val="18"/>
              </w:rPr>
              <w:t xml:space="preserve"> [ć] mgr A. Staniszewska</w:t>
            </w:r>
            <w:r w:rsidR="002E5CE5">
              <w:rPr>
                <w:rFonts w:ascii="SansSerif" w:hAnsi="SansSerif"/>
                <w:sz w:val="18"/>
                <w:szCs w:val="18"/>
              </w:rPr>
              <w:t xml:space="preserve"> </w:t>
            </w:r>
          </w:p>
          <w:p w:rsidR="009E7DA3" w:rsidRPr="002E5CE5" w:rsidRDefault="002E5CE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B200E5">
              <w:rPr>
                <w:rFonts w:ascii="SansSerif" w:hAnsi="SansSerif"/>
                <w:b/>
                <w:color w:val="FF0000"/>
                <w:sz w:val="18"/>
                <w:szCs w:val="18"/>
              </w:rPr>
              <w:t>2 godz.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DA3" w:rsidRPr="00017AA2" w:rsidRDefault="00B200E5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B200E5">
              <w:rPr>
                <w:rFonts w:ascii="SansSerif" w:hAnsi="SansSerif"/>
                <w:b/>
                <w:color w:val="FF0000"/>
                <w:sz w:val="18"/>
                <w:szCs w:val="18"/>
              </w:rPr>
              <w:t>14.45-17.00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C46313" w:rsidRPr="00216EF4">
              <w:rPr>
                <w:rFonts w:ascii="SansSerif" w:hAnsi="SansSerif"/>
                <w:color w:val="000000"/>
                <w:sz w:val="18"/>
                <w:szCs w:val="18"/>
              </w:rPr>
              <w:t>Historia wychowania [</w:t>
            </w:r>
            <w:r w:rsidR="00C46313">
              <w:rPr>
                <w:rFonts w:ascii="SansSerif" w:hAnsi="SansSerif"/>
                <w:color w:val="000000"/>
                <w:sz w:val="18"/>
                <w:szCs w:val="18"/>
              </w:rPr>
              <w:t>ć</w:t>
            </w:r>
            <w:r w:rsidR="00C46313" w:rsidRPr="00216EF4">
              <w:rPr>
                <w:rFonts w:ascii="SansSerif" w:hAnsi="SansSerif"/>
                <w:color w:val="000000"/>
                <w:sz w:val="18"/>
                <w:szCs w:val="18"/>
              </w:rPr>
              <w:t>]</w:t>
            </w:r>
            <w:r w:rsidR="00C46313">
              <w:rPr>
                <w:rFonts w:ascii="SansSerif" w:hAnsi="SansSerif"/>
                <w:color w:val="000000"/>
                <w:sz w:val="18"/>
                <w:szCs w:val="18"/>
              </w:rPr>
              <w:t xml:space="preserve"> dr </w:t>
            </w:r>
            <w:r w:rsidR="00C46313">
              <w:rPr>
                <w:rFonts w:ascii="SansSerif" w:hAnsi="SansSerif" w:hint="eastAsia"/>
                <w:color w:val="000000"/>
                <w:sz w:val="18"/>
                <w:szCs w:val="18"/>
              </w:rPr>
              <w:t>hab.</w:t>
            </w:r>
            <w:r w:rsidR="00C46313">
              <w:rPr>
                <w:rFonts w:ascii="SansSerif" w:hAnsi="SansSerif"/>
                <w:color w:val="000000"/>
                <w:sz w:val="18"/>
                <w:szCs w:val="18"/>
              </w:rPr>
              <w:t xml:space="preserve"> A. </w:t>
            </w:r>
            <w:proofErr w:type="spellStart"/>
            <w:r w:rsidR="00C46313"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</w:p>
        </w:tc>
      </w:tr>
      <w:tr w:rsidR="003246AA" w:rsidRPr="00017AA2" w:rsidTr="00C46313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10.05</w:t>
            </w:r>
          </w:p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DD0BE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D0BE4">
              <w:rPr>
                <w:rFonts w:ascii="SansSerif" w:hAnsi="SansSerif"/>
                <w:b/>
                <w:color w:val="FF0000"/>
                <w:sz w:val="18"/>
                <w:szCs w:val="18"/>
              </w:rPr>
              <w:t>8.00-9.30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C46313"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Zalecane warunki </w:t>
            </w:r>
            <w:r w:rsidR="00C46313">
              <w:rPr>
                <w:rFonts w:ascii="SansSerif" w:hAnsi="SansSerif"/>
                <w:color w:val="000000"/>
                <w:sz w:val="18"/>
                <w:szCs w:val="18"/>
              </w:rPr>
              <w:t xml:space="preserve">[w] mgr B. </w:t>
            </w:r>
            <w:proofErr w:type="spellStart"/>
            <w:r w:rsidR="00C46313">
              <w:rPr>
                <w:rFonts w:ascii="SansSerif" w:hAnsi="SansSerif"/>
                <w:color w:val="000000"/>
                <w:sz w:val="18"/>
                <w:szCs w:val="18"/>
              </w:rPr>
              <w:t>Ligęska</w:t>
            </w:r>
            <w:proofErr w:type="spellEnd"/>
            <w:r w:rsidR="00C46313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C46313" w:rsidRPr="00C46313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proofErr w:type="spellStart"/>
            <w:r w:rsidR="00C46313" w:rsidRPr="00C46313"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proofErr w:type="spellEnd"/>
            <w:r w:rsidR="00C46313" w:rsidRPr="00C46313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2 godz.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3246AA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9</w:t>
            </w:r>
          </w:p>
        </w:tc>
      </w:tr>
      <w:tr w:rsidR="003246AA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3246AA" w:rsidRPr="00017AA2" w:rsidTr="000A6A2F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23.05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B200E5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</w:rPr>
            </w:pPr>
            <w:r w:rsidRPr="00B200E5">
              <w:rPr>
                <w:rFonts w:ascii="SansSerif" w:hAnsi="SansSerif"/>
                <w:b/>
                <w:color w:val="FF0000"/>
                <w:sz w:val="18"/>
                <w:szCs w:val="18"/>
              </w:rPr>
              <w:t>8.00-8.45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E27F1E"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Zalecane warunki </w:t>
            </w:r>
            <w:r w:rsidR="00E27F1E">
              <w:rPr>
                <w:rFonts w:ascii="SansSerif" w:hAnsi="SansSerif"/>
                <w:color w:val="000000"/>
                <w:sz w:val="18"/>
                <w:szCs w:val="18"/>
              </w:rPr>
              <w:t xml:space="preserve">[w] mgr B. </w:t>
            </w:r>
            <w:proofErr w:type="spellStart"/>
            <w:r w:rsidR="00E27F1E">
              <w:rPr>
                <w:rFonts w:ascii="SansSerif" w:hAnsi="SansSerif"/>
                <w:color w:val="000000"/>
                <w:sz w:val="18"/>
                <w:szCs w:val="18"/>
              </w:rPr>
              <w:t>Ligęska</w:t>
            </w:r>
            <w:proofErr w:type="spellEnd"/>
            <w:r w:rsidR="00E27F1E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E27F1E" w:rsidRPr="00C46313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r w:rsidR="00E27F1E">
              <w:rPr>
                <w:rFonts w:ascii="SansSerif" w:hAnsi="SansSerif"/>
                <w:b/>
                <w:color w:val="FF0000"/>
                <w:sz w:val="18"/>
                <w:szCs w:val="18"/>
              </w:rPr>
              <w:t>w uczelni</w:t>
            </w:r>
            <w:proofErr w:type="gramStart"/>
            <w:r w:rsidR="00E27F1E" w:rsidRPr="00C46313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  <w:r w:rsidR="00E27F1E">
              <w:rPr>
                <w:rFonts w:ascii="SansSerif" w:hAnsi="SansSerif"/>
                <w:b/>
                <w:color w:val="FF0000"/>
                <w:sz w:val="18"/>
                <w:szCs w:val="18"/>
              </w:rPr>
              <w:t>-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1 </w:t>
            </w:r>
            <w:proofErr w:type="spellStart"/>
            <w:r w:rsidR="00E27F1E">
              <w:rPr>
                <w:rFonts w:ascii="SansSerif" w:hAnsi="SansSerif"/>
                <w:b/>
                <w:color w:val="FF0000"/>
                <w:sz w:val="18"/>
                <w:szCs w:val="18"/>
              </w:rPr>
              <w:t>ost</w:t>
            </w:r>
            <w:proofErr w:type="spellEnd"/>
            <w:proofErr w:type="gramEnd"/>
            <w:r w:rsidR="00E27F1E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. </w:t>
            </w:r>
            <w:proofErr w:type="gramStart"/>
            <w:r w:rsidR="00E27F1E">
              <w:rPr>
                <w:rFonts w:ascii="SansSerif" w:hAnsi="SansSerif"/>
                <w:b/>
                <w:color w:val="FF0000"/>
                <w:sz w:val="18"/>
                <w:szCs w:val="18"/>
              </w:rPr>
              <w:t>godz</w:t>
            </w:r>
            <w:proofErr w:type="gramEnd"/>
            <w:r w:rsidR="00E27F1E">
              <w:rPr>
                <w:rFonts w:ascii="SansSerif" w:hAnsi="SansSerif"/>
                <w:b/>
                <w:color w:val="FF0000"/>
                <w:sz w:val="18"/>
                <w:szCs w:val="18"/>
              </w:rPr>
              <w:t>.</w:t>
            </w:r>
            <w:r w:rsidR="0051211D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(</w:t>
            </w:r>
            <w:proofErr w:type="spellStart"/>
            <w:r w:rsidR="0051211D">
              <w:rPr>
                <w:rFonts w:ascii="SansSerif" w:hAnsi="SansSerif"/>
                <w:b/>
                <w:color w:val="FF0000"/>
                <w:sz w:val="18"/>
                <w:szCs w:val="18"/>
              </w:rPr>
              <w:t>zal</w:t>
            </w:r>
            <w:proofErr w:type="spellEnd"/>
            <w:r w:rsidR="0051211D">
              <w:rPr>
                <w:rFonts w:ascii="SansSerif" w:hAnsi="SansSerif"/>
                <w:b/>
                <w:color w:val="FF0000"/>
                <w:sz w:val="18"/>
                <w:szCs w:val="18"/>
              </w:rPr>
              <w:t>.)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714938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14938">
              <w:rPr>
                <w:rFonts w:ascii="SansSerif" w:hAnsi="SansSerif"/>
                <w:b/>
                <w:color w:val="FF0000"/>
                <w:sz w:val="18"/>
                <w:szCs w:val="18"/>
              </w:rPr>
              <w:t>9.30-11.00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C46313" w:rsidRPr="00216EF4">
              <w:rPr>
                <w:rFonts w:ascii="SansSerif" w:hAnsi="SansSerif"/>
                <w:color w:val="000000"/>
                <w:sz w:val="18"/>
                <w:szCs w:val="18"/>
              </w:rPr>
              <w:t>Historia wychowania [</w:t>
            </w:r>
            <w:r w:rsidR="00C46313">
              <w:rPr>
                <w:rFonts w:ascii="SansSerif" w:hAnsi="SansSerif"/>
                <w:color w:val="000000"/>
                <w:sz w:val="18"/>
                <w:szCs w:val="18"/>
              </w:rPr>
              <w:t>ć</w:t>
            </w:r>
            <w:r w:rsidR="00C46313" w:rsidRPr="00216EF4">
              <w:rPr>
                <w:rFonts w:ascii="SansSerif" w:hAnsi="SansSerif"/>
                <w:color w:val="000000"/>
                <w:sz w:val="18"/>
                <w:szCs w:val="18"/>
              </w:rPr>
              <w:t>]</w:t>
            </w:r>
            <w:r w:rsidR="00C46313">
              <w:rPr>
                <w:rFonts w:ascii="SansSerif" w:hAnsi="SansSerif"/>
                <w:color w:val="000000"/>
                <w:sz w:val="18"/>
                <w:szCs w:val="18"/>
              </w:rPr>
              <w:t xml:space="preserve"> dr </w:t>
            </w:r>
            <w:r w:rsidR="00C46313">
              <w:rPr>
                <w:rFonts w:ascii="SansSerif" w:hAnsi="SansSerif" w:hint="eastAsia"/>
                <w:color w:val="000000"/>
                <w:sz w:val="18"/>
                <w:szCs w:val="18"/>
              </w:rPr>
              <w:t>hab.</w:t>
            </w:r>
            <w:r w:rsidR="00C46313">
              <w:rPr>
                <w:rFonts w:ascii="SansSerif" w:hAnsi="SansSerif"/>
                <w:color w:val="000000"/>
                <w:sz w:val="18"/>
                <w:szCs w:val="18"/>
              </w:rPr>
              <w:t xml:space="preserve"> A. </w:t>
            </w:r>
            <w:proofErr w:type="spellStart"/>
            <w:r w:rsidR="00C46313"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 w:rsidR="000A6A2F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0A6A2F" w:rsidRPr="00B200E5">
              <w:rPr>
                <w:rFonts w:ascii="SansSerif" w:hAnsi="SansSerif"/>
                <w:b/>
                <w:color w:val="FF0000"/>
                <w:sz w:val="18"/>
                <w:szCs w:val="18"/>
              </w:rPr>
              <w:t>2 godz.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BD4B4" w:themeFill="accent6" w:themeFillTint="66"/>
          </w:tcPr>
          <w:p w:rsidR="003246AA" w:rsidRPr="00017AA2" w:rsidRDefault="00B200E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200E5">
              <w:rPr>
                <w:rFonts w:ascii="SansSerif" w:hAnsi="SansSerif"/>
                <w:b/>
                <w:color w:val="FF0000"/>
                <w:sz w:val="18"/>
                <w:szCs w:val="18"/>
              </w:rPr>
              <w:t>11.15-14.15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0A6A2F" w:rsidRPr="00216EF4">
              <w:rPr>
                <w:rFonts w:ascii="SansSerif" w:hAnsi="SansSerif"/>
                <w:color w:val="000000"/>
                <w:sz w:val="18"/>
                <w:szCs w:val="18"/>
              </w:rPr>
              <w:t>Procesy poznawcze i afektywne</w:t>
            </w:r>
            <w:r w:rsidR="000A6A2F">
              <w:rPr>
                <w:rFonts w:ascii="SansSerif" w:hAnsi="SansSerif"/>
                <w:color w:val="000000"/>
                <w:sz w:val="18"/>
                <w:szCs w:val="18"/>
              </w:rPr>
              <w:t xml:space="preserve"> [ć] dr hab. J. Zdebski </w:t>
            </w:r>
            <w:r w:rsidR="000A6A2F" w:rsidRPr="00B200E5">
              <w:rPr>
                <w:rFonts w:ascii="SansSerif" w:hAnsi="SansSerif"/>
                <w:b/>
                <w:color w:val="FF0000"/>
                <w:sz w:val="18"/>
                <w:szCs w:val="18"/>
              </w:rPr>
              <w:t>4 godz.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</w:rPr>
            </w:pPr>
          </w:p>
        </w:tc>
      </w:tr>
      <w:tr w:rsidR="003246AA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3246AA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24.05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3246AA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10</w:t>
            </w:r>
          </w:p>
        </w:tc>
      </w:tr>
      <w:tr w:rsidR="003246AA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3246AA" w:rsidRPr="00017AA2" w:rsidTr="004C54A5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30.05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FF0000"/>
              </w:rPr>
            </w:pPr>
          </w:p>
        </w:tc>
      </w:tr>
      <w:tr w:rsidR="003246AA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3246AA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31.05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3246AA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11</w:t>
            </w:r>
          </w:p>
        </w:tc>
      </w:tr>
      <w:tr w:rsidR="003246AA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3246AA" w:rsidRPr="00017AA2" w:rsidTr="004C54A5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13.06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3246AA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3246AA" w:rsidRPr="008068ED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8068ED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14.06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8068ED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8068ED" w:rsidRDefault="003246AA" w:rsidP="004C54A5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6AA" w:rsidRPr="008068ED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8068ED" w:rsidRDefault="003246AA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</w:tbl>
    <w:p w:rsidR="004F333A" w:rsidRPr="00AD5BE5" w:rsidRDefault="004F333A" w:rsidP="00E22E2C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333A" w:rsidRPr="00AD5BE5" w:rsidSect="006B0A90">
      <w:headerReference w:type="default" r:id="rId10"/>
      <w:pgSz w:w="16838" w:h="11906" w:orient="landscape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4F1" w:rsidRDefault="003114F1" w:rsidP="004F333A">
      <w:r>
        <w:separator/>
      </w:r>
    </w:p>
  </w:endnote>
  <w:endnote w:type="continuationSeparator" w:id="0">
    <w:p w:rsidR="003114F1" w:rsidRDefault="003114F1" w:rsidP="004F3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4F1" w:rsidRDefault="003114F1" w:rsidP="004F333A">
      <w:r w:rsidRPr="004F333A">
        <w:rPr>
          <w:color w:val="000000"/>
        </w:rPr>
        <w:separator/>
      </w:r>
    </w:p>
  </w:footnote>
  <w:footnote w:type="continuationSeparator" w:id="0">
    <w:p w:rsidR="003114F1" w:rsidRDefault="003114F1" w:rsidP="004F33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DE0" w:rsidRDefault="00B23ACD" w:rsidP="00B23ACD">
    <w:pPr>
      <w:pStyle w:val="Nagwek"/>
      <w:jc w:val="right"/>
    </w:pPr>
    <w:r>
      <w:t xml:space="preserve">Ostatnia aktualizacja: </w:t>
    </w:r>
    <w:r w:rsidR="00DB6F12">
      <w:rPr>
        <w:color w:val="FF0000"/>
      </w:rPr>
      <w:t>28</w:t>
    </w:r>
    <w:r w:rsidR="00ED4069">
      <w:rPr>
        <w:color w:val="FF0000"/>
      </w:rPr>
      <w:t>.0</w:t>
    </w:r>
    <w:r w:rsidR="00F35E63">
      <w:rPr>
        <w:color w:val="FF0000"/>
      </w:rPr>
      <w:t>2</w:t>
    </w:r>
    <w:r w:rsidR="00ED4069">
      <w:rPr>
        <w:color w:val="FF0000"/>
      </w:rPr>
      <w:t>.26</w:t>
    </w:r>
  </w:p>
  <w:p w:rsidR="004F1DE0" w:rsidRDefault="004F1DE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25FF"/>
    <w:multiLevelType w:val="multilevel"/>
    <w:tmpl w:val="DBDE9698"/>
    <w:styleLink w:val="WWNum1"/>
    <w:lvl w:ilvl="0">
      <w:numFmt w:val="bullet"/>
      <w:lvlText w:val=""/>
      <w:lvlJc w:val="left"/>
      <w:rPr>
        <w:rFonts w:eastAsia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1">
    <w:nsid w:val="496268BB"/>
    <w:multiLevelType w:val="hybridMultilevel"/>
    <w:tmpl w:val="23909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33A"/>
    <w:rsid w:val="0000382A"/>
    <w:rsid w:val="00004618"/>
    <w:rsid w:val="0000616C"/>
    <w:rsid w:val="000079B7"/>
    <w:rsid w:val="00011E20"/>
    <w:rsid w:val="00016A9C"/>
    <w:rsid w:val="00020BF2"/>
    <w:rsid w:val="0002150A"/>
    <w:rsid w:val="00027017"/>
    <w:rsid w:val="0003169C"/>
    <w:rsid w:val="00033911"/>
    <w:rsid w:val="00035402"/>
    <w:rsid w:val="00035637"/>
    <w:rsid w:val="0003747F"/>
    <w:rsid w:val="00037CA0"/>
    <w:rsid w:val="00040F75"/>
    <w:rsid w:val="00047E38"/>
    <w:rsid w:val="00051255"/>
    <w:rsid w:val="00053316"/>
    <w:rsid w:val="00053379"/>
    <w:rsid w:val="00053702"/>
    <w:rsid w:val="00057738"/>
    <w:rsid w:val="00070839"/>
    <w:rsid w:val="00071542"/>
    <w:rsid w:val="00071743"/>
    <w:rsid w:val="0007269D"/>
    <w:rsid w:val="00087DF7"/>
    <w:rsid w:val="00091778"/>
    <w:rsid w:val="00093011"/>
    <w:rsid w:val="00093ADA"/>
    <w:rsid w:val="00093D89"/>
    <w:rsid w:val="0009687F"/>
    <w:rsid w:val="000A24FE"/>
    <w:rsid w:val="000A40AB"/>
    <w:rsid w:val="000A4E59"/>
    <w:rsid w:val="000A6145"/>
    <w:rsid w:val="000A6A2F"/>
    <w:rsid w:val="000A7E89"/>
    <w:rsid w:val="000B1AA6"/>
    <w:rsid w:val="000B4DBD"/>
    <w:rsid w:val="000C02F7"/>
    <w:rsid w:val="000C1FC3"/>
    <w:rsid w:val="000C5976"/>
    <w:rsid w:val="000C7BD1"/>
    <w:rsid w:val="000D0AE1"/>
    <w:rsid w:val="000D2FCB"/>
    <w:rsid w:val="000D4340"/>
    <w:rsid w:val="000D62EA"/>
    <w:rsid w:val="000E000C"/>
    <w:rsid w:val="000E1519"/>
    <w:rsid w:val="000E41DF"/>
    <w:rsid w:val="000E6016"/>
    <w:rsid w:val="000E7EC1"/>
    <w:rsid w:val="000F1494"/>
    <w:rsid w:val="000F2FE8"/>
    <w:rsid w:val="000F3B44"/>
    <w:rsid w:val="001031E6"/>
    <w:rsid w:val="0010425C"/>
    <w:rsid w:val="00107106"/>
    <w:rsid w:val="0011417F"/>
    <w:rsid w:val="00114D2C"/>
    <w:rsid w:val="00117B36"/>
    <w:rsid w:val="00122B4B"/>
    <w:rsid w:val="00131170"/>
    <w:rsid w:val="001375F8"/>
    <w:rsid w:val="001404CD"/>
    <w:rsid w:val="0014067C"/>
    <w:rsid w:val="00141469"/>
    <w:rsid w:val="00161AAD"/>
    <w:rsid w:val="001701C0"/>
    <w:rsid w:val="00184F9F"/>
    <w:rsid w:val="001855A9"/>
    <w:rsid w:val="00190E23"/>
    <w:rsid w:val="00193AF1"/>
    <w:rsid w:val="00194197"/>
    <w:rsid w:val="0019421B"/>
    <w:rsid w:val="00197B02"/>
    <w:rsid w:val="00197FB3"/>
    <w:rsid w:val="001A2196"/>
    <w:rsid w:val="001A4552"/>
    <w:rsid w:val="001B0838"/>
    <w:rsid w:val="001B2AD9"/>
    <w:rsid w:val="001B45ED"/>
    <w:rsid w:val="001B47F2"/>
    <w:rsid w:val="001C1189"/>
    <w:rsid w:val="001C254B"/>
    <w:rsid w:val="001C38EC"/>
    <w:rsid w:val="001C3EAC"/>
    <w:rsid w:val="001C7214"/>
    <w:rsid w:val="001D53E7"/>
    <w:rsid w:val="001D7C54"/>
    <w:rsid w:val="001D7D2B"/>
    <w:rsid w:val="001E3DB4"/>
    <w:rsid w:val="001E447D"/>
    <w:rsid w:val="001F0A0F"/>
    <w:rsid w:val="001F3CCC"/>
    <w:rsid w:val="00200617"/>
    <w:rsid w:val="002039A5"/>
    <w:rsid w:val="0020423B"/>
    <w:rsid w:val="0020568B"/>
    <w:rsid w:val="00205BF3"/>
    <w:rsid w:val="00205CC0"/>
    <w:rsid w:val="00210941"/>
    <w:rsid w:val="00213977"/>
    <w:rsid w:val="00214265"/>
    <w:rsid w:val="002169A5"/>
    <w:rsid w:val="00216BB0"/>
    <w:rsid w:val="002209BA"/>
    <w:rsid w:val="002237E2"/>
    <w:rsid w:val="00226F8A"/>
    <w:rsid w:val="0023060D"/>
    <w:rsid w:val="0023119A"/>
    <w:rsid w:val="0023528C"/>
    <w:rsid w:val="00241359"/>
    <w:rsid w:val="00243A97"/>
    <w:rsid w:val="00244CF3"/>
    <w:rsid w:val="002473C7"/>
    <w:rsid w:val="00250CB9"/>
    <w:rsid w:val="00251F69"/>
    <w:rsid w:val="00255AB8"/>
    <w:rsid w:val="002604E4"/>
    <w:rsid w:val="00260C58"/>
    <w:rsid w:val="00261CA0"/>
    <w:rsid w:val="0026298A"/>
    <w:rsid w:val="00263DE0"/>
    <w:rsid w:val="00265698"/>
    <w:rsid w:val="00277A81"/>
    <w:rsid w:val="00277AB6"/>
    <w:rsid w:val="002829F0"/>
    <w:rsid w:val="002864AA"/>
    <w:rsid w:val="00287002"/>
    <w:rsid w:val="0029099B"/>
    <w:rsid w:val="00291BC0"/>
    <w:rsid w:val="002937D4"/>
    <w:rsid w:val="00294BA1"/>
    <w:rsid w:val="0029607F"/>
    <w:rsid w:val="002974CD"/>
    <w:rsid w:val="002A5687"/>
    <w:rsid w:val="002B1871"/>
    <w:rsid w:val="002B2243"/>
    <w:rsid w:val="002B4ED0"/>
    <w:rsid w:val="002C5923"/>
    <w:rsid w:val="002C6A67"/>
    <w:rsid w:val="002D6BAA"/>
    <w:rsid w:val="002D7FAE"/>
    <w:rsid w:val="002E0392"/>
    <w:rsid w:val="002E5A3F"/>
    <w:rsid w:val="002E5CE5"/>
    <w:rsid w:val="002F2F85"/>
    <w:rsid w:val="002F350E"/>
    <w:rsid w:val="0030170D"/>
    <w:rsid w:val="00302CD5"/>
    <w:rsid w:val="003044E2"/>
    <w:rsid w:val="00307228"/>
    <w:rsid w:val="0030783E"/>
    <w:rsid w:val="003114F1"/>
    <w:rsid w:val="003152E4"/>
    <w:rsid w:val="003154C2"/>
    <w:rsid w:val="00316913"/>
    <w:rsid w:val="00320581"/>
    <w:rsid w:val="003237FE"/>
    <w:rsid w:val="003246AA"/>
    <w:rsid w:val="003252AE"/>
    <w:rsid w:val="00325B5E"/>
    <w:rsid w:val="0032694F"/>
    <w:rsid w:val="00326F06"/>
    <w:rsid w:val="003312E3"/>
    <w:rsid w:val="00336C21"/>
    <w:rsid w:val="00346E59"/>
    <w:rsid w:val="003501D1"/>
    <w:rsid w:val="00352900"/>
    <w:rsid w:val="00352CFF"/>
    <w:rsid w:val="00355482"/>
    <w:rsid w:val="00357D02"/>
    <w:rsid w:val="00360EE3"/>
    <w:rsid w:val="00361901"/>
    <w:rsid w:val="003675D5"/>
    <w:rsid w:val="0037172D"/>
    <w:rsid w:val="003727F3"/>
    <w:rsid w:val="00373AFB"/>
    <w:rsid w:val="00374B23"/>
    <w:rsid w:val="003779B4"/>
    <w:rsid w:val="003902C0"/>
    <w:rsid w:val="003952E3"/>
    <w:rsid w:val="003959CC"/>
    <w:rsid w:val="00395BCD"/>
    <w:rsid w:val="00396B15"/>
    <w:rsid w:val="003A06A2"/>
    <w:rsid w:val="003A27EE"/>
    <w:rsid w:val="003A7576"/>
    <w:rsid w:val="003B3E09"/>
    <w:rsid w:val="003C38CA"/>
    <w:rsid w:val="003D1A10"/>
    <w:rsid w:val="003D4D2C"/>
    <w:rsid w:val="003E2838"/>
    <w:rsid w:val="003E44E4"/>
    <w:rsid w:val="003E4CB1"/>
    <w:rsid w:val="003E5C1D"/>
    <w:rsid w:val="003F1675"/>
    <w:rsid w:val="003F39B2"/>
    <w:rsid w:val="003F39DB"/>
    <w:rsid w:val="003F4978"/>
    <w:rsid w:val="00400602"/>
    <w:rsid w:val="00400793"/>
    <w:rsid w:val="00401C75"/>
    <w:rsid w:val="00402AFF"/>
    <w:rsid w:val="00404823"/>
    <w:rsid w:val="00406F2B"/>
    <w:rsid w:val="004076C9"/>
    <w:rsid w:val="0041180A"/>
    <w:rsid w:val="00413F94"/>
    <w:rsid w:val="00415E29"/>
    <w:rsid w:val="00420CCA"/>
    <w:rsid w:val="00421570"/>
    <w:rsid w:val="0042748E"/>
    <w:rsid w:val="00427792"/>
    <w:rsid w:val="00430D80"/>
    <w:rsid w:val="00432333"/>
    <w:rsid w:val="00433102"/>
    <w:rsid w:val="00434BB4"/>
    <w:rsid w:val="0044489F"/>
    <w:rsid w:val="00444C84"/>
    <w:rsid w:val="00447AF7"/>
    <w:rsid w:val="004505BC"/>
    <w:rsid w:val="00450BE4"/>
    <w:rsid w:val="00461433"/>
    <w:rsid w:val="00462FCB"/>
    <w:rsid w:val="0046479B"/>
    <w:rsid w:val="00464BFD"/>
    <w:rsid w:val="004664BD"/>
    <w:rsid w:val="004719F9"/>
    <w:rsid w:val="00476427"/>
    <w:rsid w:val="00476C85"/>
    <w:rsid w:val="00481DE5"/>
    <w:rsid w:val="00485E11"/>
    <w:rsid w:val="00490B43"/>
    <w:rsid w:val="004913B8"/>
    <w:rsid w:val="004A0863"/>
    <w:rsid w:val="004A58FC"/>
    <w:rsid w:val="004A5C11"/>
    <w:rsid w:val="004C27FC"/>
    <w:rsid w:val="004D5656"/>
    <w:rsid w:val="004E0B1B"/>
    <w:rsid w:val="004E314F"/>
    <w:rsid w:val="004E5074"/>
    <w:rsid w:val="004E5E9F"/>
    <w:rsid w:val="004F1DE0"/>
    <w:rsid w:val="004F333A"/>
    <w:rsid w:val="004F6548"/>
    <w:rsid w:val="00500E19"/>
    <w:rsid w:val="005054BD"/>
    <w:rsid w:val="00506B6D"/>
    <w:rsid w:val="00510776"/>
    <w:rsid w:val="00511332"/>
    <w:rsid w:val="0051211D"/>
    <w:rsid w:val="00512E8B"/>
    <w:rsid w:val="00513AF5"/>
    <w:rsid w:val="0052398B"/>
    <w:rsid w:val="005359C9"/>
    <w:rsid w:val="00537264"/>
    <w:rsid w:val="00537B40"/>
    <w:rsid w:val="00540F29"/>
    <w:rsid w:val="005451C3"/>
    <w:rsid w:val="00546AD6"/>
    <w:rsid w:val="005539B6"/>
    <w:rsid w:val="0055453D"/>
    <w:rsid w:val="00556FF2"/>
    <w:rsid w:val="00562D5F"/>
    <w:rsid w:val="00563E33"/>
    <w:rsid w:val="005713BA"/>
    <w:rsid w:val="0057665E"/>
    <w:rsid w:val="00576D30"/>
    <w:rsid w:val="00576F3D"/>
    <w:rsid w:val="005806A3"/>
    <w:rsid w:val="0058095F"/>
    <w:rsid w:val="0058380E"/>
    <w:rsid w:val="00584A16"/>
    <w:rsid w:val="0058513C"/>
    <w:rsid w:val="0058781C"/>
    <w:rsid w:val="00590BA8"/>
    <w:rsid w:val="00590CCA"/>
    <w:rsid w:val="0059521D"/>
    <w:rsid w:val="005A4A2E"/>
    <w:rsid w:val="005A613E"/>
    <w:rsid w:val="005A77C4"/>
    <w:rsid w:val="005B0482"/>
    <w:rsid w:val="005B59EC"/>
    <w:rsid w:val="005B68DA"/>
    <w:rsid w:val="005C4702"/>
    <w:rsid w:val="005C632F"/>
    <w:rsid w:val="005D2C74"/>
    <w:rsid w:val="005E49E4"/>
    <w:rsid w:val="005E72E1"/>
    <w:rsid w:val="005F025E"/>
    <w:rsid w:val="005F250B"/>
    <w:rsid w:val="005F3667"/>
    <w:rsid w:val="005F3702"/>
    <w:rsid w:val="005F551B"/>
    <w:rsid w:val="005F5B96"/>
    <w:rsid w:val="00600763"/>
    <w:rsid w:val="006007A8"/>
    <w:rsid w:val="00601DFF"/>
    <w:rsid w:val="0060594A"/>
    <w:rsid w:val="00605F11"/>
    <w:rsid w:val="00606858"/>
    <w:rsid w:val="0060719D"/>
    <w:rsid w:val="00610AD1"/>
    <w:rsid w:val="00611F07"/>
    <w:rsid w:val="00614E4B"/>
    <w:rsid w:val="00617FFB"/>
    <w:rsid w:val="00622FFD"/>
    <w:rsid w:val="006238C3"/>
    <w:rsid w:val="00623D61"/>
    <w:rsid w:val="00625D44"/>
    <w:rsid w:val="00625DF0"/>
    <w:rsid w:val="006300B9"/>
    <w:rsid w:val="00631FFD"/>
    <w:rsid w:val="0064218F"/>
    <w:rsid w:val="006474C7"/>
    <w:rsid w:val="00650A6D"/>
    <w:rsid w:val="00653F87"/>
    <w:rsid w:val="0065449F"/>
    <w:rsid w:val="00654A26"/>
    <w:rsid w:val="006551E0"/>
    <w:rsid w:val="00660CBF"/>
    <w:rsid w:val="00664E35"/>
    <w:rsid w:val="00666022"/>
    <w:rsid w:val="0066710D"/>
    <w:rsid w:val="00670DC2"/>
    <w:rsid w:val="00670F13"/>
    <w:rsid w:val="00673CBF"/>
    <w:rsid w:val="006754FB"/>
    <w:rsid w:val="00683DC5"/>
    <w:rsid w:val="00685E8B"/>
    <w:rsid w:val="00694FBA"/>
    <w:rsid w:val="0069516E"/>
    <w:rsid w:val="00697842"/>
    <w:rsid w:val="006A29F5"/>
    <w:rsid w:val="006A338B"/>
    <w:rsid w:val="006B0A90"/>
    <w:rsid w:val="006B0DAF"/>
    <w:rsid w:val="006B25B1"/>
    <w:rsid w:val="006B3058"/>
    <w:rsid w:val="006B5712"/>
    <w:rsid w:val="006B79BD"/>
    <w:rsid w:val="006C153D"/>
    <w:rsid w:val="006C1A59"/>
    <w:rsid w:val="006C42FE"/>
    <w:rsid w:val="006C4C67"/>
    <w:rsid w:val="006C6240"/>
    <w:rsid w:val="006C6289"/>
    <w:rsid w:val="006D2121"/>
    <w:rsid w:val="006D6417"/>
    <w:rsid w:val="006D69FA"/>
    <w:rsid w:val="006E07A7"/>
    <w:rsid w:val="006E0C91"/>
    <w:rsid w:val="006F1194"/>
    <w:rsid w:val="006F3371"/>
    <w:rsid w:val="006F481F"/>
    <w:rsid w:val="00704225"/>
    <w:rsid w:val="0070479D"/>
    <w:rsid w:val="00711490"/>
    <w:rsid w:val="007118BB"/>
    <w:rsid w:val="0071261B"/>
    <w:rsid w:val="00713FFF"/>
    <w:rsid w:val="00714532"/>
    <w:rsid w:val="00714938"/>
    <w:rsid w:val="00716344"/>
    <w:rsid w:val="00717450"/>
    <w:rsid w:val="0072073E"/>
    <w:rsid w:val="00723398"/>
    <w:rsid w:val="0072346C"/>
    <w:rsid w:val="0072724A"/>
    <w:rsid w:val="00735291"/>
    <w:rsid w:val="007370DD"/>
    <w:rsid w:val="0073745A"/>
    <w:rsid w:val="00737520"/>
    <w:rsid w:val="007461F7"/>
    <w:rsid w:val="00747D35"/>
    <w:rsid w:val="00753D6C"/>
    <w:rsid w:val="007610A6"/>
    <w:rsid w:val="00761A79"/>
    <w:rsid w:val="00767B7B"/>
    <w:rsid w:val="00771B45"/>
    <w:rsid w:val="00772F93"/>
    <w:rsid w:val="007769A3"/>
    <w:rsid w:val="007800E5"/>
    <w:rsid w:val="00780901"/>
    <w:rsid w:val="00781847"/>
    <w:rsid w:val="0078436A"/>
    <w:rsid w:val="007876AC"/>
    <w:rsid w:val="007915B8"/>
    <w:rsid w:val="007A12F9"/>
    <w:rsid w:val="007A1805"/>
    <w:rsid w:val="007A3653"/>
    <w:rsid w:val="007A76F0"/>
    <w:rsid w:val="007B267A"/>
    <w:rsid w:val="007B7DFD"/>
    <w:rsid w:val="007C7E23"/>
    <w:rsid w:val="007D2883"/>
    <w:rsid w:val="007D2B0B"/>
    <w:rsid w:val="007D3AF1"/>
    <w:rsid w:val="007D3FCC"/>
    <w:rsid w:val="007D542E"/>
    <w:rsid w:val="007E2DE8"/>
    <w:rsid w:val="007E46B8"/>
    <w:rsid w:val="007E5D70"/>
    <w:rsid w:val="007E5F3E"/>
    <w:rsid w:val="007E6263"/>
    <w:rsid w:val="007F262E"/>
    <w:rsid w:val="007F368B"/>
    <w:rsid w:val="007F4B3A"/>
    <w:rsid w:val="007F50D4"/>
    <w:rsid w:val="007F5A4E"/>
    <w:rsid w:val="00803F6E"/>
    <w:rsid w:val="0080496B"/>
    <w:rsid w:val="00804FEE"/>
    <w:rsid w:val="008068ED"/>
    <w:rsid w:val="00807F8F"/>
    <w:rsid w:val="008126C3"/>
    <w:rsid w:val="008178A2"/>
    <w:rsid w:val="00820510"/>
    <w:rsid w:val="008207CF"/>
    <w:rsid w:val="00821632"/>
    <w:rsid w:val="00821967"/>
    <w:rsid w:val="00822E47"/>
    <w:rsid w:val="0082373D"/>
    <w:rsid w:val="00826DC1"/>
    <w:rsid w:val="00830358"/>
    <w:rsid w:val="008405F3"/>
    <w:rsid w:val="00842B09"/>
    <w:rsid w:val="008451DB"/>
    <w:rsid w:val="0085255F"/>
    <w:rsid w:val="00863A56"/>
    <w:rsid w:val="00872C7B"/>
    <w:rsid w:val="0087541C"/>
    <w:rsid w:val="00875F1C"/>
    <w:rsid w:val="00883AC4"/>
    <w:rsid w:val="00883C3A"/>
    <w:rsid w:val="00887CEC"/>
    <w:rsid w:val="0089167D"/>
    <w:rsid w:val="008932D1"/>
    <w:rsid w:val="008942C8"/>
    <w:rsid w:val="00896E1C"/>
    <w:rsid w:val="008A1A07"/>
    <w:rsid w:val="008A47B9"/>
    <w:rsid w:val="008B42A1"/>
    <w:rsid w:val="008B4A08"/>
    <w:rsid w:val="008C317B"/>
    <w:rsid w:val="008C3D14"/>
    <w:rsid w:val="008C427A"/>
    <w:rsid w:val="008C51A6"/>
    <w:rsid w:val="008C6570"/>
    <w:rsid w:val="008C7F08"/>
    <w:rsid w:val="008D5FE5"/>
    <w:rsid w:val="008D6477"/>
    <w:rsid w:val="008D6536"/>
    <w:rsid w:val="008E39F9"/>
    <w:rsid w:val="008E4133"/>
    <w:rsid w:val="008F3922"/>
    <w:rsid w:val="008F412A"/>
    <w:rsid w:val="008F4212"/>
    <w:rsid w:val="0090638A"/>
    <w:rsid w:val="009065CE"/>
    <w:rsid w:val="009067E1"/>
    <w:rsid w:val="009127B8"/>
    <w:rsid w:val="00922226"/>
    <w:rsid w:val="00925193"/>
    <w:rsid w:val="00926E44"/>
    <w:rsid w:val="00936F4B"/>
    <w:rsid w:val="0094178A"/>
    <w:rsid w:val="00944980"/>
    <w:rsid w:val="00953702"/>
    <w:rsid w:val="00954A25"/>
    <w:rsid w:val="00956705"/>
    <w:rsid w:val="0096690E"/>
    <w:rsid w:val="00972507"/>
    <w:rsid w:val="00973EBC"/>
    <w:rsid w:val="00974D21"/>
    <w:rsid w:val="00975711"/>
    <w:rsid w:val="00990D69"/>
    <w:rsid w:val="00993427"/>
    <w:rsid w:val="00995897"/>
    <w:rsid w:val="0099720A"/>
    <w:rsid w:val="009A1E55"/>
    <w:rsid w:val="009A611B"/>
    <w:rsid w:val="009B40D2"/>
    <w:rsid w:val="009C1902"/>
    <w:rsid w:val="009C349D"/>
    <w:rsid w:val="009C7508"/>
    <w:rsid w:val="009D0833"/>
    <w:rsid w:val="009D279D"/>
    <w:rsid w:val="009D291B"/>
    <w:rsid w:val="009D74FE"/>
    <w:rsid w:val="009E6EF0"/>
    <w:rsid w:val="009E7DA3"/>
    <w:rsid w:val="009F2609"/>
    <w:rsid w:val="009F2F27"/>
    <w:rsid w:val="00A01E8A"/>
    <w:rsid w:val="00A10D11"/>
    <w:rsid w:val="00A13660"/>
    <w:rsid w:val="00A170F4"/>
    <w:rsid w:val="00A17310"/>
    <w:rsid w:val="00A1799D"/>
    <w:rsid w:val="00A219AA"/>
    <w:rsid w:val="00A26C7B"/>
    <w:rsid w:val="00A30650"/>
    <w:rsid w:val="00A31DCF"/>
    <w:rsid w:val="00A334C2"/>
    <w:rsid w:val="00A542D0"/>
    <w:rsid w:val="00A61210"/>
    <w:rsid w:val="00A66EBE"/>
    <w:rsid w:val="00A7086D"/>
    <w:rsid w:val="00A7631C"/>
    <w:rsid w:val="00A847DC"/>
    <w:rsid w:val="00A943CD"/>
    <w:rsid w:val="00AA3802"/>
    <w:rsid w:val="00AA3DD2"/>
    <w:rsid w:val="00AA4A41"/>
    <w:rsid w:val="00AA5131"/>
    <w:rsid w:val="00AA69E8"/>
    <w:rsid w:val="00AA729A"/>
    <w:rsid w:val="00AB6849"/>
    <w:rsid w:val="00AC4468"/>
    <w:rsid w:val="00AC6B22"/>
    <w:rsid w:val="00AD1816"/>
    <w:rsid w:val="00AD1EFE"/>
    <w:rsid w:val="00AD2354"/>
    <w:rsid w:val="00AD4F6A"/>
    <w:rsid w:val="00AD5BE5"/>
    <w:rsid w:val="00AE20B5"/>
    <w:rsid w:val="00AE25E1"/>
    <w:rsid w:val="00AE2A62"/>
    <w:rsid w:val="00AE4A46"/>
    <w:rsid w:val="00AE4BA7"/>
    <w:rsid w:val="00AF0853"/>
    <w:rsid w:val="00AF48B4"/>
    <w:rsid w:val="00AF63FB"/>
    <w:rsid w:val="00B075BD"/>
    <w:rsid w:val="00B122E1"/>
    <w:rsid w:val="00B200E5"/>
    <w:rsid w:val="00B23ACD"/>
    <w:rsid w:val="00B23CF6"/>
    <w:rsid w:val="00B245A3"/>
    <w:rsid w:val="00B26E6E"/>
    <w:rsid w:val="00B2709F"/>
    <w:rsid w:val="00B332D6"/>
    <w:rsid w:val="00B33E3D"/>
    <w:rsid w:val="00B3612E"/>
    <w:rsid w:val="00B36AB6"/>
    <w:rsid w:val="00B40604"/>
    <w:rsid w:val="00B53A3A"/>
    <w:rsid w:val="00B55FCD"/>
    <w:rsid w:val="00B60AFF"/>
    <w:rsid w:val="00B60DC6"/>
    <w:rsid w:val="00B618F2"/>
    <w:rsid w:val="00B63631"/>
    <w:rsid w:val="00B63C63"/>
    <w:rsid w:val="00B6711E"/>
    <w:rsid w:val="00B7007F"/>
    <w:rsid w:val="00B81BCA"/>
    <w:rsid w:val="00B865CA"/>
    <w:rsid w:val="00B86AD0"/>
    <w:rsid w:val="00B86EC5"/>
    <w:rsid w:val="00B911EB"/>
    <w:rsid w:val="00B94A07"/>
    <w:rsid w:val="00B96877"/>
    <w:rsid w:val="00B97E54"/>
    <w:rsid w:val="00BA2569"/>
    <w:rsid w:val="00BA3FC1"/>
    <w:rsid w:val="00BA5CFA"/>
    <w:rsid w:val="00BA5F80"/>
    <w:rsid w:val="00BA6333"/>
    <w:rsid w:val="00BB2C1F"/>
    <w:rsid w:val="00BB5A40"/>
    <w:rsid w:val="00BC09B0"/>
    <w:rsid w:val="00BC6EFE"/>
    <w:rsid w:val="00BD07C5"/>
    <w:rsid w:val="00BD638A"/>
    <w:rsid w:val="00BD7D2D"/>
    <w:rsid w:val="00BE0077"/>
    <w:rsid w:val="00BE028D"/>
    <w:rsid w:val="00BE4EE0"/>
    <w:rsid w:val="00BF07F4"/>
    <w:rsid w:val="00BF1622"/>
    <w:rsid w:val="00BF1E15"/>
    <w:rsid w:val="00BF23CC"/>
    <w:rsid w:val="00BF292E"/>
    <w:rsid w:val="00BF48FB"/>
    <w:rsid w:val="00BF4B8F"/>
    <w:rsid w:val="00C00619"/>
    <w:rsid w:val="00C01152"/>
    <w:rsid w:val="00C02430"/>
    <w:rsid w:val="00C036A7"/>
    <w:rsid w:val="00C04E7F"/>
    <w:rsid w:val="00C12823"/>
    <w:rsid w:val="00C1518A"/>
    <w:rsid w:val="00C15D25"/>
    <w:rsid w:val="00C17A61"/>
    <w:rsid w:val="00C214F0"/>
    <w:rsid w:val="00C23275"/>
    <w:rsid w:val="00C244F9"/>
    <w:rsid w:val="00C24E27"/>
    <w:rsid w:val="00C3024A"/>
    <w:rsid w:val="00C3088D"/>
    <w:rsid w:val="00C40264"/>
    <w:rsid w:val="00C41C43"/>
    <w:rsid w:val="00C4621B"/>
    <w:rsid w:val="00C46313"/>
    <w:rsid w:val="00C4723C"/>
    <w:rsid w:val="00C47B83"/>
    <w:rsid w:val="00C50AE5"/>
    <w:rsid w:val="00C600D6"/>
    <w:rsid w:val="00C62ECB"/>
    <w:rsid w:val="00C63FBB"/>
    <w:rsid w:val="00C656E1"/>
    <w:rsid w:val="00C658B1"/>
    <w:rsid w:val="00C659A2"/>
    <w:rsid w:val="00C74937"/>
    <w:rsid w:val="00C80DE9"/>
    <w:rsid w:val="00C8132B"/>
    <w:rsid w:val="00C81E99"/>
    <w:rsid w:val="00C82389"/>
    <w:rsid w:val="00C83811"/>
    <w:rsid w:val="00C83D95"/>
    <w:rsid w:val="00C9485C"/>
    <w:rsid w:val="00C97132"/>
    <w:rsid w:val="00CA27E2"/>
    <w:rsid w:val="00CA70B9"/>
    <w:rsid w:val="00CA7767"/>
    <w:rsid w:val="00CB2CEC"/>
    <w:rsid w:val="00CB388A"/>
    <w:rsid w:val="00CB6850"/>
    <w:rsid w:val="00CB6B05"/>
    <w:rsid w:val="00CC4AB2"/>
    <w:rsid w:val="00CC504E"/>
    <w:rsid w:val="00CC755C"/>
    <w:rsid w:val="00CC7978"/>
    <w:rsid w:val="00CE2A8E"/>
    <w:rsid w:val="00CE4F8A"/>
    <w:rsid w:val="00CE525B"/>
    <w:rsid w:val="00CF0125"/>
    <w:rsid w:val="00CF1D6A"/>
    <w:rsid w:val="00CF63EF"/>
    <w:rsid w:val="00D010B4"/>
    <w:rsid w:val="00D05163"/>
    <w:rsid w:val="00D06495"/>
    <w:rsid w:val="00D07713"/>
    <w:rsid w:val="00D113A3"/>
    <w:rsid w:val="00D146B7"/>
    <w:rsid w:val="00D17675"/>
    <w:rsid w:val="00D25523"/>
    <w:rsid w:val="00D25AE4"/>
    <w:rsid w:val="00D36640"/>
    <w:rsid w:val="00D37EAE"/>
    <w:rsid w:val="00D45380"/>
    <w:rsid w:val="00D474A0"/>
    <w:rsid w:val="00D511A2"/>
    <w:rsid w:val="00D515AF"/>
    <w:rsid w:val="00D55773"/>
    <w:rsid w:val="00D5671C"/>
    <w:rsid w:val="00D60E36"/>
    <w:rsid w:val="00D61EF7"/>
    <w:rsid w:val="00D70FE5"/>
    <w:rsid w:val="00D72476"/>
    <w:rsid w:val="00D81558"/>
    <w:rsid w:val="00D81BA9"/>
    <w:rsid w:val="00D867FA"/>
    <w:rsid w:val="00D92465"/>
    <w:rsid w:val="00D92C25"/>
    <w:rsid w:val="00D9613E"/>
    <w:rsid w:val="00DA6EC6"/>
    <w:rsid w:val="00DB6436"/>
    <w:rsid w:val="00DB6968"/>
    <w:rsid w:val="00DB6F12"/>
    <w:rsid w:val="00DC01E0"/>
    <w:rsid w:val="00DC5E26"/>
    <w:rsid w:val="00DD0BE4"/>
    <w:rsid w:val="00DE4050"/>
    <w:rsid w:val="00DE6A1F"/>
    <w:rsid w:val="00DE6A40"/>
    <w:rsid w:val="00DF2E3C"/>
    <w:rsid w:val="00DF5D40"/>
    <w:rsid w:val="00E06B9A"/>
    <w:rsid w:val="00E108E1"/>
    <w:rsid w:val="00E122EF"/>
    <w:rsid w:val="00E1587F"/>
    <w:rsid w:val="00E20311"/>
    <w:rsid w:val="00E22E2C"/>
    <w:rsid w:val="00E27A8B"/>
    <w:rsid w:val="00E27F1E"/>
    <w:rsid w:val="00E30F2F"/>
    <w:rsid w:val="00E33614"/>
    <w:rsid w:val="00E352C8"/>
    <w:rsid w:val="00E431EB"/>
    <w:rsid w:val="00E448D7"/>
    <w:rsid w:val="00E44F60"/>
    <w:rsid w:val="00E541A3"/>
    <w:rsid w:val="00E611E5"/>
    <w:rsid w:val="00E65E77"/>
    <w:rsid w:val="00E678EE"/>
    <w:rsid w:val="00E72D54"/>
    <w:rsid w:val="00E931BE"/>
    <w:rsid w:val="00E94F33"/>
    <w:rsid w:val="00E95E21"/>
    <w:rsid w:val="00EA309C"/>
    <w:rsid w:val="00EA4B3C"/>
    <w:rsid w:val="00EA555F"/>
    <w:rsid w:val="00EA7862"/>
    <w:rsid w:val="00EB25D4"/>
    <w:rsid w:val="00EC0186"/>
    <w:rsid w:val="00EC32EF"/>
    <w:rsid w:val="00EC45A0"/>
    <w:rsid w:val="00ED1178"/>
    <w:rsid w:val="00ED2315"/>
    <w:rsid w:val="00ED4069"/>
    <w:rsid w:val="00ED4AF3"/>
    <w:rsid w:val="00ED672C"/>
    <w:rsid w:val="00ED76BF"/>
    <w:rsid w:val="00EE02F9"/>
    <w:rsid w:val="00EE184A"/>
    <w:rsid w:val="00EE3BF6"/>
    <w:rsid w:val="00EF375F"/>
    <w:rsid w:val="00EF5681"/>
    <w:rsid w:val="00EF69A6"/>
    <w:rsid w:val="00F0065C"/>
    <w:rsid w:val="00F05EFC"/>
    <w:rsid w:val="00F11C64"/>
    <w:rsid w:val="00F12915"/>
    <w:rsid w:val="00F16F4F"/>
    <w:rsid w:val="00F21414"/>
    <w:rsid w:val="00F21C86"/>
    <w:rsid w:val="00F31088"/>
    <w:rsid w:val="00F31237"/>
    <w:rsid w:val="00F3183C"/>
    <w:rsid w:val="00F3523D"/>
    <w:rsid w:val="00F35E63"/>
    <w:rsid w:val="00F37573"/>
    <w:rsid w:val="00F37DA4"/>
    <w:rsid w:val="00F400A2"/>
    <w:rsid w:val="00F45F6A"/>
    <w:rsid w:val="00F517AD"/>
    <w:rsid w:val="00F51E09"/>
    <w:rsid w:val="00F545CB"/>
    <w:rsid w:val="00F54A99"/>
    <w:rsid w:val="00F567FE"/>
    <w:rsid w:val="00F600B0"/>
    <w:rsid w:val="00F612D4"/>
    <w:rsid w:val="00F63F12"/>
    <w:rsid w:val="00F64C31"/>
    <w:rsid w:val="00F64FCE"/>
    <w:rsid w:val="00F679B7"/>
    <w:rsid w:val="00F70821"/>
    <w:rsid w:val="00F808E9"/>
    <w:rsid w:val="00F83806"/>
    <w:rsid w:val="00F91628"/>
    <w:rsid w:val="00F93A45"/>
    <w:rsid w:val="00F9669F"/>
    <w:rsid w:val="00FA1614"/>
    <w:rsid w:val="00FA6184"/>
    <w:rsid w:val="00FB2B5B"/>
    <w:rsid w:val="00FB5682"/>
    <w:rsid w:val="00FB748F"/>
    <w:rsid w:val="00FD0EF3"/>
    <w:rsid w:val="00FD4EEF"/>
    <w:rsid w:val="00FE0CAF"/>
    <w:rsid w:val="00FE2410"/>
    <w:rsid w:val="00FE7FD0"/>
    <w:rsid w:val="00FF0219"/>
    <w:rsid w:val="00FF166B"/>
    <w:rsid w:val="00FF1919"/>
    <w:rsid w:val="00FF2291"/>
    <w:rsid w:val="00FF249F"/>
    <w:rsid w:val="00FF4304"/>
    <w:rsid w:val="00FF632D"/>
    <w:rsid w:val="00FF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333A"/>
    <w:pPr>
      <w:widowControl/>
      <w:spacing w:after="200" w:line="276" w:lineRule="auto"/>
    </w:pPr>
    <w:rPr>
      <w:rFonts w:cs="Calibri"/>
    </w:rPr>
  </w:style>
  <w:style w:type="paragraph" w:customStyle="1" w:styleId="Heading">
    <w:name w:val="Heading"/>
    <w:basedOn w:val="Standard"/>
    <w:next w:val="Textbody"/>
    <w:rsid w:val="004F333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4F333A"/>
    <w:pPr>
      <w:spacing w:after="120"/>
    </w:pPr>
  </w:style>
  <w:style w:type="paragraph" w:styleId="Lista">
    <w:name w:val="List"/>
    <w:basedOn w:val="Textbody"/>
    <w:rsid w:val="004F333A"/>
    <w:rPr>
      <w:rFonts w:cs="Lucida Sans"/>
    </w:rPr>
  </w:style>
  <w:style w:type="paragraph" w:customStyle="1" w:styleId="Legenda1">
    <w:name w:val="Legenda1"/>
    <w:basedOn w:val="Standard"/>
    <w:rsid w:val="004F33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4F333A"/>
    <w:pPr>
      <w:suppressLineNumbers/>
    </w:pPr>
    <w:rPr>
      <w:rFonts w:cs="Lucida Sans"/>
    </w:rPr>
  </w:style>
  <w:style w:type="paragraph" w:customStyle="1" w:styleId="Nagwek21">
    <w:name w:val="Nagłówek 21"/>
    <w:basedOn w:val="Standard"/>
    <w:next w:val="Textbody"/>
    <w:rsid w:val="004F333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Nagwek1">
    <w:name w:val="Nagłówek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qFormat/>
    <w:rsid w:val="004F333A"/>
    <w:pPr>
      <w:ind w:left="720"/>
    </w:pPr>
  </w:style>
  <w:style w:type="paragraph" w:customStyle="1" w:styleId="TableContents">
    <w:name w:val="Table Contents"/>
    <w:basedOn w:val="Standard"/>
    <w:rsid w:val="004F333A"/>
    <w:pPr>
      <w:suppressLineNumbers/>
    </w:pPr>
  </w:style>
  <w:style w:type="paragraph" w:customStyle="1" w:styleId="TableHeading">
    <w:name w:val="Table Heading"/>
    <w:basedOn w:val="TableContents"/>
    <w:rsid w:val="004F333A"/>
    <w:pPr>
      <w:jc w:val="center"/>
    </w:pPr>
    <w:rPr>
      <w:b/>
      <w:bCs/>
    </w:rPr>
  </w:style>
  <w:style w:type="character" w:customStyle="1" w:styleId="Heading2Char">
    <w:name w:val="Heading 2 Char"/>
    <w:basedOn w:val="Domylnaczcionkaakapitu"/>
    <w:rsid w:val="004F333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erChar">
    <w:name w:val="Header Char"/>
    <w:basedOn w:val="Domylnaczcionkaakapitu"/>
    <w:rsid w:val="004F333A"/>
  </w:style>
  <w:style w:type="character" w:customStyle="1" w:styleId="FooterChar">
    <w:name w:val="Footer Char"/>
    <w:basedOn w:val="Domylnaczcionkaakapitu"/>
    <w:rsid w:val="004F333A"/>
  </w:style>
  <w:style w:type="character" w:customStyle="1" w:styleId="ListLabel1">
    <w:name w:val="ListLabel 1"/>
    <w:rsid w:val="004F333A"/>
    <w:rPr>
      <w:rFonts w:eastAsia="Times New Roman"/>
    </w:rPr>
  </w:style>
  <w:style w:type="character" w:customStyle="1" w:styleId="ListLabel2">
    <w:name w:val="ListLabel 2"/>
    <w:rsid w:val="004F333A"/>
    <w:rPr>
      <w:rFonts w:cs="Courier New"/>
    </w:rPr>
  </w:style>
  <w:style w:type="character" w:customStyle="1" w:styleId="ListLabel3">
    <w:name w:val="ListLabel 3"/>
    <w:rsid w:val="004F333A"/>
    <w:rPr>
      <w:rFonts w:cs="Wingdings"/>
    </w:rPr>
  </w:style>
  <w:style w:type="character" w:customStyle="1" w:styleId="ListLabel4">
    <w:name w:val="ListLabel 4"/>
    <w:rsid w:val="004F333A"/>
    <w:rPr>
      <w:rFonts w:cs="Symbol"/>
    </w:rPr>
  </w:style>
  <w:style w:type="character" w:customStyle="1" w:styleId="NumberingSymbols">
    <w:name w:val="Numbering Symbols"/>
    <w:rsid w:val="004F333A"/>
  </w:style>
  <w:style w:type="numbering" w:customStyle="1" w:styleId="WWNum1">
    <w:name w:val="WWNum1"/>
    <w:basedOn w:val="Bezlisty"/>
    <w:rsid w:val="004F333A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3E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E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1DE0"/>
  </w:style>
  <w:style w:type="paragraph" w:styleId="Stopka">
    <w:name w:val="footer"/>
    <w:basedOn w:val="Normalny"/>
    <w:link w:val="Stopka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1DE0"/>
  </w:style>
  <w:style w:type="character" w:styleId="Hipercze">
    <w:name w:val="Hyperlink"/>
    <w:basedOn w:val="Domylnaczcionkaakapitu"/>
    <w:uiPriority w:val="99"/>
    <w:unhideWhenUsed/>
    <w:rsid w:val="005838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star.edu.pl/wp-content/uploads/2025/02/PR-7_Procedura-prowadzenia-zajec-z-wykorzystaniem-metod-i-technik-ksztalcenia-na-odleglosc-AT_luty-2025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t.pwsztar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6650D-E9E7-4B99-9AF0-87E602545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4</Pages>
  <Words>1124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 WYŻSZA  SZKOŁA  ZAWODOWA  W TARNOWIE</vt:lpstr>
    </vt:vector>
  </TitlesOfParts>
  <Company/>
  <LinksUpToDate>false</LinksUpToDate>
  <CharactersWithSpaces>7854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 WYŻSZA  SZKOŁA  ZAWODOWA  W TARNOWIE</dc:title>
  <dc:creator>Wanda</dc:creator>
  <cp:lastModifiedBy>Wioletta</cp:lastModifiedBy>
  <cp:revision>41</cp:revision>
  <cp:lastPrinted>2025-09-07T14:49:00Z</cp:lastPrinted>
  <dcterms:created xsi:type="dcterms:W3CDTF">2026-01-21T20:15:00Z</dcterms:created>
  <dcterms:modified xsi:type="dcterms:W3CDTF">2026-02-28T16:52:00Z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