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  <w:bookmarkStart w:id="0" w:name="_GoBack"/>
      <w:bookmarkStart w:id="1" w:name="_GoBack"/>
      <w:bookmarkEnd w:id="1"/>
    </w:p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Akademia Tarnowska </w:t>
      </w:r>
    </w:p>
    <w:p>
      <w:pPr>
        <w:pStyle w:val="Normal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  <w:t>Katedra</w:t>
      </w:r>
      <w:r>
        <w:rPr>
          <w:rFonts w:eastAsia="Times New Roman" w:cs="Times New Roman"/>
          <w:b/>
          <w:bCs/>
          <w:color w:val="auto"/>
        </w:rPr>
        <w:t xml:space="preserve"> </w:t>
      </w:r>
      <w:r>
        <w:rPr>
          <w:rFonts w:cs="Times New Roman"/>
          <w:b/>
          <w:bCs/>
          <w:color w:val="auto"/>
        </w:rPr>
        <w:t>Filologii</w:t>
      </w:r>
      <w:r>
        <w:rPr>
          <w:rFonts w:eastAsia="Times New Roman" w:cs="Times New Roman"/>
          <w:b/>
          <w:bCs/>
          <w:color w:val="auto"/>
        </w:rPr>
        <w:t xml:space="preserve"> </w:t>
      </w:r>
      <w:r>
        <w:rPr>
          <w:rFonts w:cs="Times New Roman"/>
          <w:b/>
          <w:bCs/>
          <w:color w:val="auto"/>
        </w:rPr>
        <w:t>Polskiej</w:t>
      </w:r>
    </w:p>
    <w:p>
      <w:pPr>
        <w:pStyle w:val="Normal"/>
        <w:jc w:val="center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jc w:val="center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jc w:val="center"/>
        <w:rPr>
          <w:rFonts w:cs="Times New Roman"/>
          <w:b/>
          <w:b/>
          <w:bCs/>
          <w:color w:val="auto"/>
        </w:rPr>
      </w:pPr>
      <w:r>
        <w:rPr>
          <w:rFonts w:cs="Times New Roman"/>
          <w:b/>
          <w:bCs/>
          <w:color w:val="auto"/>
        </w:rPr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Terminy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konsultacji </w:t>
      </w:r>
      <w:r>
        <w:rPr>
          <w:rFonts w:cs="Times New Roman"/>
          <w:b/>
          <w:bCs/>
          <w:color w:val="auto"/>
          <w:sz w:val="28"/>
          <w:szCs w:val="28"/>
        </w:rPr>
        <w:t>nauczycieli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</w:rPr>
        <w:t>akademickich</w:t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w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semestrze zimowym w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roku </w:t>
      </w:r>
      <w:r>
        <w:rPr>
          <w:rFonts w:cs="Times New Roman"/>
          <w:b/>
          <w:bCs/>
          <w:color w:val="auto"/>
          <w:sz w:val="28"/>
          <w:szCs w:val="28"/>
        </w:rPr>
        <w:t>akad.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</w:rPr>
        <w:t>2025/2026</w:t>
      </w:r>
    </w:p>
    <w:p>
      <w:pPr>
        <w:pStyle w:val="Normal"/>
        <w:jc w:val="center"/>
        <w:rPr>
          <w:rFonts w:cs="Times New Roman"/>
          <w:b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</w:r>
    </w:p>
    <w:tbl>
      <w:tblPr>
        <w:tblStyle w:val="3"/>
        <w:tblpPr w:vertAnchor="text" w:horzAnchor="page" w:leftFromText="180" w:rightFromText="180" w:tblpX="1111" w:tblpY="432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759"/>
        <w:gridCol w:w="2067"/>
        <w:gridCol w:w="2075"/>
        <w:gridCol w:w="1305"/>
        <w:gridCol w:w="3134"/>
      </w:tblGrid>
      <w:tr>
        <w:trPr>
          <w:trHeight w:val="413" w:hRule="atLeast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TERMIN KONSULTACJI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POKÓJ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ADRES MAILOWY</w:t>
            </w:r>
          </w:p>
        </w:tc>
      </w:tr>
      <w:tr>
        <w:trPr>
          <w:trHeight w:val="454" w:hRule="atLeast"/>
        </w:trPr>
        <w:tc>
          <w:tcPr>
            <w:tcW w:w="6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DZIEŃ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>GODZINY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3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cs="Times New Roman"/>
                <w:color w:val="auto"/>
                <w:sz w:val="22"/>
                <w:szCs w:val="22"/>
              </w:rPr>
            </w:pPr>
            <w:r>
              <w:rPr>
                <w:rStyle w:val="Strong"/>
                <w:rFonts w:cs="Times New Roman"/>
                <w:color w:val="auto"/>
                <w:sz w:val="22"/>
                <w:szCs w:val="22"/>
              </w:rPr>
              <w:t>dr Krystyna Choińska, prof. A</w:t>
            </w:r>
            <w:r>
              <w:rPr>
                <w:rStyle w:val="Strong"/>
                <w:sz w:val="22"/>
                <w:szCs w:val="22"/>
              </w:rPr>
              <w:t>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czwartek</w:t>
            </w:r>
            <w:r>
              <w:rPr>
                <w:rFonts w:cs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11.20-12.05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318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Style w:val="Strong"/>
                <w:rFonts w:cs="Times New Roman"/>
                <w:b w:val="false"/>
                <w:color w:val="auto"/>
                <w:sz w:val="22"/>
                <w:szCs w:val="22"/>
              </w:rPr>
              <w:t>k</w:t>
            </w: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_choinska@atar.edu.pl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Elżbieta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Kwinta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środa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/>
              <w:t>15.30-16.15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cs="Times New Roman"/>
                <w:b w:val="false"/>
                <w:b w:val="false"/>
                <w:color w:val="auto"/>
                <w:sz w:val="22"/>
                <w:szCs w:val="22"/>
              </w:rPr>
            </w:pPr>
            <w:r>
              <w:rPr>
                <w:rStyle w:val="Strong"/>
                <w:rFonts w:cs="Times New Roman"/>
                <w:b w:val="false"/>
                <w:color w:val="auto"/>
                <w:sz w:val="22"/>
                <w:szCs w:val="22"/>
              </w:rPr>
              <w:t>e</w:t>
            </w: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_kwinta@atar.edu.pl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Agnieszka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Mocyk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środa*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10.45-11.30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a_</w:t>
            </w:r>
            <w:r>
              <w:rPr>
                <w:rFonts w:cs="Times New Roman"/>
                <w:bCs/>
                <w:sz w:val="22"/>
                <w:szCs w:val="22"/>
              </w:rPr>
              <w:t>mocyk@atar.edu.pl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hab.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Michał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Nawrocki, prof.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spacing w:before="0" w:after="0"/>
              <w:jc w:val="left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pl-PL" w:bidi="ar-SA"/>
              </w:rPr>
              <w:t>wtorek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 w:eastAsia="pl-PL"/>
              </w:rPr>
              <w:t>8.00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311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m_nawrocki@atar.edu.pl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hab.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Małgorzata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Pachowicz,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prof.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AT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poniedziałek*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19.15-20.00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MSTeams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021c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cs="Times New Roman"/>
                <w:b w:val="false"/>
                <w:b w:val="false"/>
                <w:sz w:val="22"/>
                <w:szCs w:val="22"/>
              </w:rPr>
            </w:pPr>
            <w:r>
              <w:rPr>
                <w:rStyle w:val="Strong"/>
                <w:rFonts w:cs="Times New Roman"/>
                <w:b w:val="false"/>
                <w:sz w:val="22"/>
                <w:szCs w:val="22"/>
              </w:rPr>
              <w:t>m_pachowicz@atar.edu.pl</w:t>
            </w:r>
          </w:p>
        </w:tc>
      </w:tr>
      <w:tr>
        <w:trPr>
          <w:trHeight w:val="4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left"/>
              <w:rPr>
                <w:rFonts w:cs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dr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Magdalena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Sukiennik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wtorek*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11.20-12.05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A 021d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m_sukiennik@atar.edu.pl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/>
        <w:t>* lub online, w innym terminie ustalonym z nauczycielem akademickim</w:t>
      </w:r>
    </w:p>
    <w:sectPr>
      <w:type w:val="nextPage"/>
      <w:pgSz w:orient="landscape" w:w="16838" w:h="11906"/>
      <w:pgMar w:left="1417" w:right="1417" w:header="0" w:top="28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 w:semiHidden="0" w:unhideWhenUsed="0"/>
    <w:lsdException w:name="macro" w:uiPriority="0"/>
    <w:lsdException w:name="toa heading" w:uiPriority="0"/>
    <w:lsdException w:name="List" w:uiPriority="0" w:semiHidden="0" w:unhideWhenUsed="0"/>
    <w:lsdException w:name="List Bullet" w:uiPriority="0" w:semiHidden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/>
    <w:lsdException w:name="Subtitle" w:uiPriority="0" w:semiHidden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semiHidden="0" w:unhideWhenUsed="0" w:qFormat="1"/>
    <w:lsdException w:name="FollowedHyperlink" w:uiPriority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99" w:semiHidden="0" w:qFormat="1"/>
    <w:lsdException w:name="HTML Sample" w:uiPriority="0"/>
    <w:lsdException w:name="HTML Typewriter" w:uiPriority="0"/>
    <w:lsdException w:name="HTML Variable" w:uiPriority="0"/>
    <w:lsdException w:name="Normal Table" w:uiPriority="99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 w:semiHidden="0" w:unhideWhenUsed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99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0"/>
    <w:qFormat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HTMLwstpniesformatowanyZnak" w:customStyle="1">
    <w:name w:val="HTML - wstępnie sformatowany Znak"/>
    <w:basedOn w:val="DefaultParagraphFont"/>
    <w:link w:val="4"/>
    <w:uiPriority w:val="99"/>
    <w:qFormat/>
    <w:rPr>
      <w:rFonts w:ascii="Courier New" w:hAnsi="Courier New" w:eastAsia="Times New Roman"/>
      <w:lang w:eastAsia="zh-C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7"/>
    <w:uiPriority w:val="99"/>
    <w:unhideWhenUsed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Times New Roman"/>
      <w:color w:val="auto"/>
      <w:kern w:val="0"/>
      <w:sz w:val="20"/>
      <w:szCs w:val="20"/>
      <w:lang w:bidi="ar-SA"/>
    </w:rPr>
  </w:style>
  <w:style w:type="paragraph" w:styleId="ListParagraph">
    <w:name w:val="List Paragraph"/>
    <w:basedOn w:val="Normal"/>
    <w:uiPriority w:val="99"/>
    <w:qFormat/>
    <w:pPr>
      <w:spacing w:before="0" w:after="0"/>
      <w:ind w:left="720" w:hanging="0"/>
      <w:contextualSpacing/>
    </w:pPr>
    <w:rPr>
      <w:szCs w:val="21"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LibreOffice/7.1.2.2$Windows_X86_64 LibreOffice_project/8a45595d069ef5570103caea1b71cc9d82b2aae4</Application>
  <AppVersion>15.0000</AppVersion>
  <Pages>1</Pages>
  <Words>100</Words>
  <Characters>658</Characters>
  <CharactersWithSpaces>710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2023-02-08T08:42:00Z</dcterms:created>
  <dc:creator>Ela</dc:creator>
  <dc:description/>
  <dc:language>pl-PL</dc:language>
  <cp:lastModifiedBy/>
  <dcterms:modified xsi:type="dcterms:W3CDTF">2025-10-24T16:41:29Z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43CB2CB8A491487FBC78BD18C46CC202_13</vt:lpwstr>
  </property>
  <property fmtid="{D5CDD505-2E9C-101B-9397-08002B2CF9AE}" pid="3" name="KSOProductBuildVer">
    <vt:lpwstr>1045-12.2.0.23131</vt:lpwstr>
  </property>
</Properties>
</file>