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342889458abf46c5" /><Relationship Type="http://schemas.openxmlformats.org/package/2006/relationships/metadata/core-properties" Target="package/services/metadata/core-properties/590b52c596604836b82c3869dcaaadd6.psmdcp" Id="Ra8375d19eae4458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43AF28E7" w14:paraId="7443A392" wp14:textId="13C2755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</w:pPr>
      <w:r w:rsidRPr="41FC366E" w:rsidR="565D70D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Uchwała</w:t>
      </w:r>
      <w:r w:rsidRPr="41FC366E" w:rsidR="42858252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nr </w:t>
      </w:r>
      <w:r w:rsidRPr="41FC366E" w:rsidR="20DF5EE5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/202</w:t>
      </w:r>
      <w:r w:rsidRPr="43AF28E7" w:rsidR="2BF36C79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5</w:t>
      </w:r>
    </w:p>
    <w:p w:rsidR="1786DBB1" w:rsidP="41FC366E" w:rsidRDefault="1786DBB1" w14:paraId="011BEDC0" w14:textId="480611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</w:pP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Samorządowej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Uczelnianej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Komisji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Wyborczej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Akademii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Tarnowskiej</w:t>
      </w:r>
    </w:p>
    <w:p xmlns:wp14="http://schemas.microsoft.com/office/word/2010/wordml" w:rsidP="41FC366E" w14:paraId="54F0D14C" wp14:textId="2AA351D7">
      <w:pPr>
        <w:spacing w:before="0" w:after="0" w:line="259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z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dnia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5A283BE5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1</w:t>
      </w:r>
      <w:r w:rsidRPr="41FC366E" w:rsidR="51BDCD18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3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04F1757B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czerwc</w:t>
      </w:r>
      <w:r w:rsidRPr="41FC366E" w:rsidR="0278DCC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202</w:t>
      </w:r>
      <w:r w:rsidRPr="41FC366E" w:rsidR="2F55FB25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r.</w:t>
      </w:r>
    </w:p>
    <w:p xmlns:wp14="http://schemas.microsoft.com/office/word/2010/wordml" w14:paraId="672A6659" wp14:textId="77777777">
      <w:pPr>
        <w:spacing w:before="0" w:after="0" w:line="259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1FC366E" w14:paraId="2844965C" wp14:textId="633B5C3C">
      <w:pPr>
        <w:spacing w:before="0" w:after="0" w:line="259" w:lineRule="auto"/>
        <w:ind w:left="1416" w:right="0" w:hanging="1416"/>
        <w:jc w:val="left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sprawie</w:t>
      </w:r>
      <w:r w:rsidRPr="41FC366E" w:rsidR="3794B05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Ogłoszenia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3D3164D1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wyników</w:t>
      </w:r>
      <w:r w:rsidRPr="41FC366E" w:rsidR="3D3164D1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do Rady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Uczelnianej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Samorządu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Studentów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w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latach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2025-2027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14:paraId="0A37501D" wp14:textId="77777777">
      <w:pPr>
        <w:spacing w:before="0" w:after="0" w:line="259"/>
        <w:ind w:left="1416" w:right="0" w:hanging="1416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</w:p>
    <w:p w:rsidR="3D785369" w:rsidP="130F9F2C" w:rsidRDefault="3D785369" w14:paraId="32015210" w14:textId="6C5B343C">
      <w:pPr>
        <w:pStyle w:val="Normal"/>
        <w:spacing w:before="0" w:after="0" w:line="259" w:lineRule="auto"/>
        <w:ind w:right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3D785369">
        <w:rPr>
          <w:rFonts w:ascii="Calibri" w:hAnsi="Calibri" w:eastAsia="Calibri" w:cs="Calibri"/>
          <w:color w:val="auto"/>
          <w:sz w:val="22"/>
          <w:szCs w:val="22"/>
          <w:lang w:val="pl-PL"/>
        </w:rPr>
        <w:t>§ 1.</w:t>
      </w:r>
    </w:p>
    <w:p w:rsidR="7FCB5319" w:rsidP="130F9F2C" w:rsidRDefault="7FCB5319" w14:paraId="2D970772" w14:textId="5A864C69">
      <w:pPr>
        <w:pStyle w:val="ListParagraph"/>
        <w:numPr>
          <w:ilvl w:val="0"/>
          <w:numId w:val="27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7FCB5319">
        <w:rPr>
          <w:rFonts w:ascii="Calibri" w:hAnsi="Calibri" w:eastAsia="Calibri" w:cs="Calibri"/>
          <w:color w:val="auto"/>
          <w:sz w:val="22"/>
          <w:szCs w:val="22"/>
          <w:lang w:val="pl-PL"/>
        </w:rPr>
        <w:t>Samorządow</w:t>
      </w:r>
      <w:r w:rsidRPr="130F9F2C" w:rsidR="4A2C48FC">
        <w:rPr>
          <w:rFonts w:ascii="Calibri" w:hAnsi="Calibri" w:eastAsia="Calibri" w:cs="Calibri"/>
          <w:color w:val="auto"/>
          <w:sz w:val="22"/>
          <w:szCs w:val="22"/>
          <w:lang w:val="pl-PL"/>
        </w:rPr>
        <w:t>a</w:t>
      </w:r>
      <w:r w:rsidRPr="130F9F2C" w:rsidR="7FCB5319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Uczelnian</w:t>
      </w:r>
      <w:r w:rsidRPr="130F9F2C" w:rsidR="28946284">
        <w:rPr>
          <w:rFonts w:ascii="Calibri" w:hAnsi="Calibri" w:eastAsia="Calibri" w:cs="Calibri"/>
          <w:color w:val="auto"/>
          <w:sz w:val="22"/>
          <w:szCs w:val="22"/>
          <w:lang w:val="pl-PL"/>
        </w:rPr>
        <w:t>a</w:t>
      </w:r>
      <w:r w:rsidRPr="130F9F2C" w:rsidR="7FCB5319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Komisj</w:t>
      </w:r>
      <w:r w:rsidRPr="130F9F2C" w:rsidR="0A1ECFC4">
        <w:rPr>
          <w:rFonts w:ascii="Calibri" w:hAnsi="Calibri" w:eastAsia="Calibri" w:cs="Calibri"/>
          <w:color w:val="auto"/>
          <w:sz w:val="22"/>
          <w:szCs w:val="22"/>
          <w:lang w:val="pl-PL"/>
        </w:rPr>
        <w:t>a</w:t>
      </w:r>
      <w:r w:rsidRPr="130F9F2C" w:rsidR="7FCB5319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Wyborcz</w:t>
      </w:r>
      <w:r w:rsidRPr="130F9F2C" w:rsidR="72598DDC">
        <w:rPr>
          <w:rFonts w:ascii="Calibri" w:hAnsi="Calibri" w:eastAsia="Calibri" w:cs="Calibri"/>
          <w:color w:val="auto"/>
          <w:sz w:val="22"/>
          <w:szCs w:val="22"/>
          <w:lang w:val="pl-PL"/>
        </w:rPr>
        <w:t>a</w:t>
      </w:r>
      <w:r w:rsidRPr="130F9F2C" w:rsidR="1679CB24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, w </w:t>
      </w:r>
      <w:r w:rsidRPr="130F9F2C" w:rsidR="5E3C69B7">
        <w:rPr>
          <w:rFonts w:ascii="Calibri" w:hAnsi="Calibri" w:eastAsia="Calibri" w:cs="Calibri"/>
          <w:color w:val="auto"/>
          <w:sz w:val="22"/>
          <w:szCs w:val="22"/>
          <w:lang w:val="pl-PL"/>
        </w:rPr>
        <w:t>w</w:t>
      </w:r>
      <w:r w:rsidRPr="130F9F2C" w:rsidR="1679CB24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yniku głosowania dnia 13 czerwca </w:t>
      </w:r>
      <w:r w:rsidRPr="130F9F2C" w:rsidR="1679CB24">
        <w:rPr>
          <w:rFonts w:ascii="Calibri" w:hAnsi="Calibri" w:eastAsia="Calibri" w:cs="Calibri"/>
          <w:color w:val="auto"/>
          <w:sz w:val="22"/>
          <w:szCs w:val="22"/>
          <w:lang w:val="pl-PL"/>
        </w:rPr>
        <w:t>2025r.</w:t>
      </w:r>
      <w:r w:rsidRPr="130F9F2C" w:rsidR="72598DDC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</w:t>
      </w:r>
      <w:r w:rsidRPr="130F9F2C" w:rsidR="7C8D69C2">
        <w:rPr>
          <w:rFonts w:ascii="Calibri" w:hAnsi="Calibri" w:eastAsia="Calibri" w:cs="Calibri"/>
          <w:color w:val="auto"/>
          <w:sz w:val="22"/>
          <w:szCs w:val="22"/>
          <w:lang w:val="pl-PL"/>
        </w:rPr>
        <w:t>stwierdza</w:t>
      </w:r>
      <w:r w:rsidRPr="130F9F2C" w:rsidR="72598DDC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wybór następujących studentów na członków RUSS w ka</w:t>
      </w:r>
      <w:r w:rsidRPr="130F9F2C" w:rsidR="16D03000">
        <w:rPr>
          <w:rFonts w:ascii="Calibri" w:hAnsi="Calibri" w:eastAsia="Calibri" w:cs="Calibri"/>
          <w:color w:val="auto"/>
          <w:sz w:val="22"/>
          <w:szCs w:val="22"/>
          <w:lang w:val="pl-PL"/>
        </w:rPr>
        <w:t>dencji 2025-2027 r.:</w:t>
      </w:r>
    </w:p>
    <w:p w:rsidR="130F9F2C" w:rsidP="130F9F2C" w:rsidRDefault="130F9F2C" w14:paraId="5CFA4612" w14:textId="645D4B7E">
      <w:pPr>
        <w:pStyle w:val="Normal"/>
        <w:spacing w:before="0" w:after="0" w:line="259" w:lineRule="auto"/>
        <w:ind w:left="0"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16D03000" w:rsidP="130F9F2C" w:rsidRDefault="16D03000" w14:paraId="0FE84B9F" w14:textId="2A875BBB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16D03000">
        <w:rPr>
          <w:rFonts w:ascii="Calibri" w:hAnsi="Calibri" w:eastAsia="Calibri" w:cs="Calibri"/>
          <w:color w:val="auto"/>
          <w:sz w:val="22"/>
          <w:szCs w:val="22"/>
          <w:lang w:val="pl-PL"/>
        </w:rPr>
        <w:t>Amelia Solak,</w:t>
      </w:r>
    </w:p>
    <w:p w:rsidR="16D03000" w:rsidP="130F9F2C" w:rsidRDefault="16D03000" w14:paraId="1A5D89A1" w14:textId="4BD63706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16D03000">
        <w:rPr>
          <w:rFonts w:ascii="Calibri" w:hAnsi="Calibri" w:eastAsia="Calibri" w:cs="Calibri"/>
          <w:color w:val="auto"/>
          <w:sz w:val="22"/>
          <w:szCs w:val="22"/>
          <w:lang w:val="pl-PL"/>
        </w:rPr>
        <w:t>Kamil Szczepański,</w:t>
      </w:r>
    </w:p>
    <w:p w:rsidR="16D03000" w:rsidP="130F9F2C" w:rsidRDefault="16D03000" w14:paraId="61D34621" w14:textId="3174D216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16D03000">
        <w:rPr>
          <w:rFonts w:ascii="Calibri" w:hAnsi="Calibri" w:eastAsia="Calibri" w:cs="Calibri"/>
          <w:color w:val="auto"/>
          <w:sz w:val="22"/>
          <w:szCs w:val="22"/>
          <w:lang w:val="pl-PL"/>
        </w:rPr>
        <w:t>Magdalena Pędrak,</w:t>
      </w:r>
    </w:p>
    <w:p w:rsidR="16D03000" w:rsidP="130F9F2C" w:rsidRDefault="16D03000" w14:paraId="08E6632E" w14:textId="5D38E3AB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16D03000">
        <w:rPr>
          <w:rFonts w:ascii="Calibri" w:hAnsi="Calibri" w:eastAsia="Calibri" w:cs="Calibri"/>
          <w:color w:val="auto"/>
          <w:sz w:val="22"/>
          <w:szCs w:val="22"/>
          <w:lang w:val="pl-PL"/>
        </w:rPr>
        <w:t>Agnieszka Świętek,</w:t>
      </w:r>
    </w:p>
    <w:p w:rsidR="0A1D1BA8" w:rsidP="130F9F2C" w:rsidRDefault="0A1D1BA8" w14:paraId="52EBB9A0" w14:textId="1BB43FAE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Piotr Niemiec,</w:t>
      </w:r>
    </w:p>
    <w:p w:rsidR="0A1D1BA8" w:rsidP="130F9F2C" w:rsidRDefault="0A1D1BA8" w14:paraId="2D486DE0" w14:textId="464470C0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Martyna </w:t>
      </w: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Scąber</w:t>
      </w: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,</w:t>
      </w:r>
    </w:p>
    <w:p w:rsidR="0A1D1BA8" w:rsidP="130F9F2C" w:rsidRDefault="0A1D1BA8" w14:paraId="5B7381BF" w14:textId="1D493DB6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Patrycja </w:t>
      </w: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Kusion</w:t>
      </w: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,</w:t>
      </w:r>
    </w:p>
    <w:p w:rsidR="0A1D1BA8" w:rsidP="130F9F2C" w:rsidRDefault="0A1D1BA8" w14:paraId="13436563" w14:textId="229D5996">
      <w:pPr>
        <w:pStyle w:val="ListParagraph"/>
        <w:numPr>
          <w:ilvl w:val="0"/>
          <w:numId w:val="28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0A1D1BA8">
        <w:rPr>
          <w:rFonts w:ascii="Calibri" w:hAnsi="Calibri" w:eastAsia="Calibri" w:cs="Calibri"/>
          <w:color w:val="auto"/>
          <w:sz w:val="22"/>
          <w:szCs w:val="22"/>
          <w:lang w:val="pl-PL"/>
        </w:rPr>
        <w:t>Bartosz Kluska.</w:t>
      </w:r>
    </w:p>
    <w:p w:rsidR="130F9F2C" w:rsidP="130F9F2C" w:rsidRDefault="130F9F2C" w14:paraId="698073E3" w14:textId="3867DE10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41FC366E" w:rsidP="130F9F2C" w:rsidRDefault="41FC366E" w14:paraId="28A20226" w14:textId="214EB66E">
      <w:pPr>
        <w:pStyle w:val="Normal"/>
        <w:spacing w:before="0" w:after="0" w:line="259" w:lineRule="auto"/>
        <w:ind w:right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17DE81A9">
        <w:rPr>
          <w:rFonts w:ascii="Calibri" w:hAnsi="Calibri" w:eastAsia="Calibri" w:cs="Calibri"/>
          <w:color w:val="auto"/>
          <w:sz w:val="22"/>
          <w:szCs w:val="22"/>
          <w:lang w:val="pl-PL"/>
        </w:rPr>
        <w:t>§ 2.</w:t>
      </w:r>
    </w:p>
    <w:p w:rsidR="6ACE842D" w:rsidP="130F9F2C" w:rsidRDefault="6ACE842D" w14:paraId="7856C0C2" w14:textId="68CC155E">
      <w:pPr>
        <w:pStyle w:val="ListParagraph"/>
        <w:numPr>
          <w:ilvl w:val="0"/>
          <w:numId w:val="26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6ACE842D">
        <w:rPr>
          <w:rFonts w:ascii="Calibri" w:hAnsi="Calibri" w:eastAsia="Calibri" w:cs="Calibri"/>
          <w:color w:val="auto"/>
          <w:sz w:val="22"/>
          <w:szCs w:val="22"/>
          <w:lang w:val="pl-PL"/>
        </w:rPr>
        <w:t>Komisja stwierdza</w:t>
      </w:r>
      <w:r w:rsidRPr="130F9F2C" w:rsidR="65AC1C80">
        <w:rPr>
          <w:rFonts w:ascii="Calibri" w:hAnsi="Calibri" w:eastAsia="Calibri" w:cs="Calibri"/>
          <w:color w:val="auto"/>
          <w:sz w:val="22"/>
          <w:szCs w:val="22"/>
          <w:lang w:val="pl-PL"/>
        </w:rPr>
        <w:t>, że wybory</w:t>
      </w:r>
      <w:r w:rsidRPr="130F9F2C" w:rsidR="23C13F96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na członków Rady Uczelnianej Samorządu Studentów</w:t>
      </w:r>
      <w:r w:rsidRPr="130F9F2C" w:rsidR="76C90905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na kadencję 2025-2027 r.</w:t>
      </w:r>
      <w:r w:rsidRPr="130F9F2C" w:rsidR="65AC1C80">
        <w:rPr>
          <w:rFonts w:ascii="Calibri" w:hAnsi="Calibri" w:eastAsia="Calibri" w:cs="Calibri"/>
          <w:color w:val="auto"/>
          <w:sz w:val="22"/>
          <w:szCs w:val="22"/>
          <w:lang w:val="pl-PL"/>
        </w:rPr>
        <w:t xml:space="preserve"> zostały przeprowadzone w </w:t>
      </w:r>
      <w:r w:rsidRPr="130F9F2C" w:rsidR="4C18DF92">
        <w:rPr>
          <w:rFonts w:ascii="Calibri" w:hAnsi="Calibri" w:eastAsia="Calibri" w:cs="Calibri"/>
          <w:color w:val="auto"/>
          <w:sz w:val="22"/>
          <w:szCs w:val="22"/>
          <w:lang w:val="pl-PL"/>
        </w:rPr>
        <w:t>sposób prawidłowy</w:t>
      </w:r>
      <w:r w:rsidRPr="130F9F2C" w:rsidR="490F684C">
        <w:rPr>
          <w:rFonts w:ascii="Calibri" w:hAnsi="Calibri" w:eastAsia="Calibri" w:cs="Calibri"/>
          <w:color w:val="auto"/>
          <w:sz w:val="22"/>
          <w:szCs w:val="22"/>
          <w:lang w:val="pl-PL"/>
        </w:rPr>
        <w:t>.</w:t>
      </w:r>
    </w:p>
    <w:p w:rsidR="130F9F2C" w:rsidP="130F9F2C" w:rsidRDefault="130F9F2C" w14:paraId="7A5CB6D6" w14:textId="5BF0A542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41E3291D" w:rsidP="130F9F2C" w:rsidRDefault="41E3291D" w14:paraId="79532472" w14:textId="7AEB28EC">
      <w:pPr>
        <w:pStyle w:val="Normal"/>
        <w:spacing w:before="0" w:after="0" w:line="259" w:lineRule="auto"/>
        <w:ind w:right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41E3291D">
        <w:rPr>
          <w:rFonts w:ascii="Calibri" w:hAnsi="Calibri" w:eastAsia="Calibri" w:cs="Calibri"/>
          <w:color w:val="auto"/>
          <w:sz w:val="22"/>
          <w:szCs w:val="22"/>
          <w:lang w:val="pl-PL"/>
        </w:rPr>
        <w:t>§ 3.</w:t>
      </w:r>
    </w:p>
    <w:p w:rsidR="490F684C" w:rsidP="130F9F2C" w:rsidRDefault="490F684C" w14:paraId="2A184F32" w14:textId="56B65AF8">
      <w:pPr>
        <w:pStyle w:val="ListParagraph"/>
        <w:numPr>
          <w:ilvl w:val="0"/>
          <w:numId w:val="25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130F9F2C" w:rsidR="490F684C">
        <w:rPr>
          <w:rFonts w:ascii="Calibri" w:hAnsi="Calibri" w:eastAsia="Calibri" w:cs="Calibri"/>
          <w:color w:val="auto"/>
          <w:sz w:val="22"/>
          <w:szCs w:val="22"/>
          <w:lang w:val="pl-PL"/>
        </w:rPr>
        <w:t>Uchwała wchodzi w życie z dniem podjęcia i podlega ogłoszeniu na stronie internetowej RUSS.</w:t>
      </w:r>
    </w:p>
    <w:p w:rsidR="130F9F2C" w:rsidP="130F9F2C" w:rsidRDefault="130F9F2C" w14:paraId="23CA809D" w14:textId="50B47DC0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130F9F2C" w:rsidP="130F9F2C" w:rsidRDefault="130F9F2C" w14:paraId="710E0E46" w14:textId="03DE8175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41FC366E" w:rsidP="41FC366E" w:rsidRDefault="41FC366E" w14:paraId="45B01CD5" w14:textId="481834A2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130F9F2C" w:rsidP="130F9F2C" w:rsidRDefault="130F9F2C" w14:paraId="590E4229" w14:textId="13E16DCE">
      <w:pPr>
        <w:spacing w:before="0" w:after="0" w:line="259" w:lineRule="auto"/>
        <w:ind w:left="0" w:right="0" w:firstLine="0"/>
        <w:jc w:val="righ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14:paraId="5023DAA6" wp14:textId="77777777">
      <w:pPr>
        <w:spacing w:before="0" w:after="0" w:line="259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_________________</w:t>
      </w:r>
    </w:p>
    <w:p xmlns:wp14="http://schemas.microsoft.com/office/word/2010/wordml" w:rsidP="41FC366E" w14:paraId="1F34FA32" wp14:textId="508511C7">
      <w:pPr>
        <w:spacing w:before="0" w:after="0" w:line="259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Przewodnicz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ąc</w:t>
      </w:r>
      <w:r w:rsidRPr="41FC366E" w:rsidR="047764C2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Komisji</w:t>
      </w:r>
    </w:p>
    <w:p xmlns:wp14="http://schemas.microsoft.com/office/word/2010/wordml" w14:paraId="29D6B04F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p xmlns:wp14="http://schemas.microsoft.com/office/word/2010/wordml" w14:paraId="44EAFD9C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1FC366E" w14:paraId="168D6A22" wp14:textId="1A3FDEEB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1A399279" wp14:textId="59BBC83D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0D6568A7" wp14:textId="79CAB2AB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6E737BC1" wp14:textId="2429A7E5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D4BB608" wp14:textId="50D72C43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5F87551B" wp14:textId="240CD707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9B97BB3" wp14:textId="7ADFB5EA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358EEB3E" wp14:textId="2844489D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9AC2D1D" wp14:textId="6BA40723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06EAED1A" wp14:textId="69E8A2BE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w:rsidR="43AF28E7" w:rsidP="43AF28E7" w:rsidRDefault="43AF28E7" w14:paraId="7A1C7E2A" w14:textId="3C393902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2"/>
          <w:szCs w:val="22"/>
          <w:lang w:val="en-US"/>
        </w:rPr>
      </w:pPr>
    </w:p>
    <w:p w:rsidR="1A09FC04" w:rsidP="43AF28E7" w:rsidRDefault="1A09FC04" w14:paraId="4AF054F1" w14:textId="0F5A2310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1A09FC04">
        <w:rPr>
          <w:rFonts w:ascii="Calibri" w:hAnsi="Calibri" w:eastAsia="Calibri" w:cs="Calibri"/>
          <w:color w:val="auto"/>
          <w:sz w:val="22"/>
          <w:szCs w:val="22"/>
          <w:lang w:val="en-US"/>
        </w:rPr>
        <w:t>Załącznik</w:t>
      </w:r>
      <w:r w:rsidRPr="43AF28E7" w:rsidR="1A09FC04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nr 1</w:t>
      </w:r>
    </w:p>
    <w:p xmlns:wp14="http://schemas.microsoft.com/office/word/2010/wordml" w:rsidP="43AF28E7" w14:paraId="34D5F61E" wp14:textId="68B6F0CD">
      <w:pPr>
        <w:pStyle w:val="Normal"/>
        <w:spacing w:before="120" w:after="0" w:line="259" w:lineRule="auto"/>
        <w:ind w:left="357" w:right="0" w:firstLine="0"/>
        <w:jc w:val="center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1A09FC04">
        <w:rPr>
          <w:rFonts w:ascii="Calibri" w:hAnsi="Calibri" w:eastAsia="Calibri" w:cs="Calibri"/>
          <w:color w:val="auto"/>
          <w:sz w:val="24"/>
          <w:szCs w:val="24"/>
          <w:lang w:val="en-US"/>
        </w:rPr>
        <w:t>Zgłoszenie</w:t>
      </w:r>
      <w:r w:rsidRPr="43AF28E7" w:rsidR="1A09FC0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Kandydata</w:t>
      </w:r>
    </w:p>
    <w:p xmlns:wp14="http://schemas.microsoft.com/office/word/2010/wordml" w:rsidP="43AF28E7" w14:paraId="5225159C" wp14:textId="05A2516B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29FB446F" wp14:textId="302749B8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Imię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Nazwisko</w:t>
      </w:r>
      <w:r w:rsidRPr="43AF28E7" w:rsidR="74272061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:......................................................................................................................</w:t>
      </w:r>
    </w:p>
    <w:p xmlns:wp14="http://schemas.microsoft.com/office/word/2010/wordml" w:rsidP="43AF28E7" w14:paraId="65896946" wp14:textId="08031CD9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44BBF242" wp14:textId="1159004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Forma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studiów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: 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stacjonarne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/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niestacjonarne</w:t>
      </w:r>
      <w:r w:rsidRPr="43AF28E7" w:rsidR="03B6138B">
        <w:rPr>
          <w:rFonts w:ascii="Calibri" w:hAnsi="Calibri" w:eastAsia="Calibri" w:cs="Calibri"/>
          <w:color w:val="auto"/>
          <w:sz w:val="24"/>
          <w:szCs w:val="24"/>
          <w:lang w:val="en-US"/>
        </w:rPr>
        <w:t>*</w:t>
      </w:r>
    </w:p>
    <w:p xmlns:wp14="http://schemas.microsoft.com/office/word/2010/wordml" w:rsidP="43AF28E7" w14:paraId="3B292DFF" wp14:textId="7EF18651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0B00B6F5" wp14:textId="0EC822F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Wydział</w:t>
      </w:r>
      <w:r w:rsidRPr="43AF28E7" w:rsidR="05888A3A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:..................................................................................................................................</w:t>
      </w:r>
    </w:p>
    <w:p xmlns:wp14="http://schemas.microsoft.com/office/word/2010/wordml" w:rsidP="43AF28E7" w14:paraId="2254A6B2" wp14:textId="06136F3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37F44A2D" wp14:textId="78C5B5C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Kierunek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i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rok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studiów</w:t>
      </w:r>
      <w:r w:rsidRPr="43AF28E7" w:rsidR="05E2873A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</w:t>
      </w:r>
    </w:p>
    <w:p xmlns:wp14="http://schemas.microsoft.com/office/word/2010/wordml" w:rsidP="43AF28E7" w14:paraId="4EC19E20" wp14:textId="33C15B2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25370A6C" wp14:textId="6245DD9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14E012D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Nr </w:t>
      </w:r>
      <w:r w:rsidRPr="43AF28E7" w:rsidR="14E012DB">
        <w:rPr>
          <w:rFonts w:ascii="Calibri" w:hAnsi="Calibri" w:eastAsia="Calibri" w:cs="Calibri"/>
          <w:color w:val="auto"/>
          <w:sz w:val="24"/>
          <w:szCs w:val="24"/>
          <w:lang w:val="en-US"/>
        </w:rPr>
        <w:t>Albumu</w:t>
      </w:r>
      <w:r w:rsidRPr="43AF28E7" w:rsidR="540732FF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:..............................................................................................................................</w:t>
      </w:r>
    </w:p>
    <w:p xmlns:wp14="http://schemas.microsoft.com/office/word/2010/wordml" w:rsidP="43AF28E7" w14:paraId="57AA180D" wp14:textId="6EB715C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12744008" wp14:textId="7F263E1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Adres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bookmarkStart w:name="_Int_vZFh029z" w:id="1613489902"/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e-mail</w:t>
      </w:r>
      <w:r w:rsidRPr="43AF28E7" w:rsidR="0D03A171">
        <w:rPr>
          <w:rFonts w:ascii="Calibri" w:hAnsi="Calibri" w:eastAsia="Calibri" w:cs="Calibri"/>
          <w:color w:val="auto"/>
          <w:sz w:val="24"/>
          <w:szCs w:val="24"/>
          <w:lang w:val="en-US"/>
        </w:rPr>
        <w:t>:.</w:t>
      </w:r>
      <w:r w:rsidRPr="43AF28E7" w:rsidR="0D03A171">
        <w:rPr>
          <w:rFonts w:ascii="Calibri" w:hAnsi="Calibri" w:eastAsia="Calibri" w:cs="Calibri"/>
          <w:color w:val="auto"/>
          <w:sz w:val="24"/>
          <w:szCs w:val="24"/>
          <w:lang w:val="en-US"/>
        </w:rPr>
        <w:t>..........................................................................................................................</w:t>
      </w:r>
      <w:bookmarkEnd w:id="1613489902"/>
    </w:p>
    <w:p xmlns:wp14="http://schemas.microsoft.com/office/word/2010/wordml" w:rsidP="43AF28E7" w14:paraId="6CF409A1" wp14:textId="422544E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4A6A0DD6" wp14:textId="7255F85D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Nr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telefonu</w:t>
      </w:r>
      <w:r w:rsidRPr="43AF28E7" w:rsidR="33CCDF01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</w:t>
      </w:r>
    </w:p>
    <w:p xmlns:wp14="http://schemas.microsoft.com/office/word/2010/wordml" w:rsidP="43AF28E7" w14:paraId="1E7AE4A8" wp14:textId="43B6E951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0A28EEBF" wp14:textId="6961767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5A4AE08D" wp14:textId="4363BF1E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645C64D1" wp14:textId="6A2EC43A">
      <w:pPr>
        <w:pStyle w:val="Normal"/>
        <w:spacing w:before="120" w:after="0" w:line="259" w:lineRule="auto"/>
        <w:ind w:left="357" w:right="0" w:firstLine="0"/>
        <w:jc w:val="both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Niniejszym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składam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moją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kandydaturę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na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stanowisko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członka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Rady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Uczelnianej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Samorządu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Studentów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Akademii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Tarnowskiej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.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Zapoznała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m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/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em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się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z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zasadami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wyborów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przedstawionymi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w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Ogłoszeniu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nr 1 SUKW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oraz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Regulaminie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Samorządu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Studenckiego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Akademii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Tarnowskiej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.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43AF28E7" w14:paraId="5DFAA47F" wp14:textId="12AB3A3D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6F4403F7" wp14:textId="2CD7FEFA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3BD424FF" wp14:textId="77815C2F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>............................................................</w:t>
      </w:r>
    </w:p>
    <w:p xmlns:wp14="http://schemas.microsoft.com/office/word/2010/wordml" w:rsidP="43AF28E7" w14:paraId="7CBB6133" wp14:textId="195FC235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>Podpis</w:t>
      </w: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 xml:space="preserve">                          </w:t>
      </w:r>
    </w:p>
    <w:p xmlns:wp14="http://schemas.microsoft.com/office/word/2010/wordml" w:rsidP="43AF28E7" w14:paraId="434A038E" wp14:textId="672F9228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377ED7E9">
        <w:rPr>
          <w:rFonts w:ascii="Calibri" w:hAnsi="Calibri" w:eastAsia="Calibri" w:cs="Calibri"/>
          <w:color w:val="auto"/>
          <w:sz w:val="20"/>
          <w:szCs w:val="20"/>
          <w:lang w:val="en-US"/>
        </w:rPr>
        <w:t>*</w:t>
      </w:r>
      <w:r w:rsidRPr="43AF28E7" w:rsidR="53FD2D85">
        <w:rPr>
          <w:rFonts w:ascii="Calibri" w:hAnsi="Calibri" w:eastAsia="Calibri" w:cs="Calibri"/>
          <w:color w:val="auto"/>
          <w:sz w:val="20"/>
          <w:szCs w:val="20"/>
          <w:lang w:val="en-US"/>
        </w:rPr>
        <w:t>niepotrzebne</w:t>
      </w:r>
      <w:r w:rsidRPr="43AF28E7" w:rsidR="53FD2D85">
        <w:rPr>
          <w:rFonts w:ascii="Calibri" w:hAnsi="Calibri" w:eastAsia="Calibri" w:cs="Calibri"/>
          <w:color w:val="auto"/>
          <w:sz w:val="20"/>
          <w:szCs w:val="20"/>
          <w:lang w:val="en-US"/>
        </w:rPr>
        <w:t xml:space="preserve"> skreślić</w:t>
      </w:r>
    </w:p>
    <w:p xmlns:wp14="http://schemas.microsoft.com/office/word/2010/wordml" w:rsidP="43AF28E7" w14:paraId="2B627BAB" wp14:textId="50D6E288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1A994713" wp14:textId="5A6E1D59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20A6C138" wp14:textId="64486F93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7725B619" wp14:textId="5FC958A3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1FC366E" w14:paraId="4F466496" wp14:textId="3AC0D768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łącznik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nr </w:t>
      </w:r>
      <w:r w:rsidRPr="41FC366E" w:rsidR="3CCC06F3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</w:t>
      </w:r>
    </w:p>
    <w:p xmlns:wp14="http://schemas.microsoft.com/office/word/2010/wordml" w:rsidP="41FC366E" w14:paraId="4B94D5A5" wp14:textId="77777777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41FC366E" w14:paraId="66416DF6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  <w:t xml:space="preserve">INFORMACJA O PRZETWARZANIU DANYCH OSOBOWYCH</w:t>
      </w:r>
    </w:p>
    <w:p xmlns:wp14="http://schemas.microsoft.com/office/word/2010/wordml" w:rsidP="41FC366E" w14:paraId="50FC505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art. 13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1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2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Rozporz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ądzenia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Parlamentu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Europejskiego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Rady (UE)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27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kwietnia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2016 r.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fizycznych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ązku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swobodnego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przepływu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takich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uchylenia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dyrektywy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95/46/WE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dalej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 RODO), Akademia Tarnowska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informuje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</w:t>
      </w:r>
    </w:p>
    <w:p xmlns:wp14="http://schemas.microsoft.com/office/word/2010/wordml" w:rsidP="41FC366E" w14:paraId="35FCE56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1.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dziecka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śli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Akademia Tarnowska.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się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skontaktować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listownie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 ul. Adama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Mickiewicza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8, 33-100 Tarn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lub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email: </w:t>
      </w:r>
      <w:hyperlink xmlns:r="http://schemas.openxmlformats.org/officeDocument/2006/relationships" r:id="R02f463ff73974603">
        <w:r w:rsidRPr="41FC366E" w:rsidR="41FC366E">
          <w:rPr>
            <w:rFonts w:ascii="Calibri" w:hAnsi="Calibri" w:eastAsia="Calibri" w:cs="Calibri"/>
            <w:color w:val="0563C1"/>
            <w:spacing w:val="0"/>
            <w:position w:val="0"/>
            <w:sz w:val="20"/>
            <w:szCs w:val="20"/>
            <w:u w:val="single"/>
            <w:shd w:val="clear" w:fill="auto"/>
            <w:lang w:val="en-US"/>
          </w:rPr>
          <w:t xml:space="preserve">at@atar.edu.pl</w:t>
        </w:r>
      </w:hyperlink>
    </w:p>
    <w:p xmlns:wp14="http://schemas.microsoft.com/office/word/2010/wordml" w:rsidP="41FC366E" w14:paraId="7DE4308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się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kontaktować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inspektorem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we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wszystkich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sprawach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korzystania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związanych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e-mail: </w:t>
      </w:r>
      <w:hyperlink xmlns:r="http://schemas.openxmlformats.org/officeDocument/2006/relationships" r:id="Rb8bdcaaefa2244be">
        <w:r w:rsidRPr="41FC366E" w:rsidR="41FC366E">
          <w:rPr>
            <w:rFonts w:ascii="Calibri" w:hAnsi="Calibri" w:eastAsia="Calibri" w:cs="Calibri"/>
            <w:color w:val="0563C1"/>
            <w:spacing w:val="0"/>
            <w:position w:val="0"/>
            <w:sz w:val="20"/>
            <w:szCs w:val="20"/>
            <w:u w:val="single"/>
            <w:shd w:val="clear" w:fill="auto"/>
            <w:lang w:val="en-US"/>
          </w:rPr>
          <w:t xml:space="preserve">inspektor_odo@anstar.edu.pl</w:t>
        </w:r>
      </w:hyperlink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telefonicznie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14 6316643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lub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listownie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pkt. 1.</w:t>
      </w:r>
    </w:p>
    <w:p xmlns:wp14="http://schemas.microsoft.com/office/word/2010/wordml" w:rsidP="41FC366E" w14:paraId="25382CC6" wp14:textId="260E4628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3.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celu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organizacji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7F052EC8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 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202</w:t>
      </w:r>
      <w:r w:rsidRPr="41FC366E" w:rsidR="196187B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-202</w:t>
      </w:r>
      <w:r w:rsidRPr="41FC366E" w:rsidR="17F2B902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art. 6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1 lit.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 RODO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pisemna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).</w:t>
      </w:r>
    </w:p>
    <w:p xmlns:wp14="http://schemas.microsoft.com/office/word/2010/wordml" w:rsidP="41FC366E" w14:paraId="78A35217" wp14:textId="3FA9E22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4.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przechowywane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niezb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realizacji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cel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wskazanych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pkt 3,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jednak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łużej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niż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B9185E6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51E667E6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lata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).</w:t>
      </w:r>
    </w:p>
    <w:p xmlns:wp14="http://schemas.microsoft.com/office/word/2010/wordml" w:rsidP="41FC366E" w14:paraId="6D9F213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udostępniane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podmiotom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zewnętrznym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instytucjami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upoważnionymi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mocy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powszechnie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obowiązującego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3522B44F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6.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przekazywane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państwa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trzeciego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organizacji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międzynarodowej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2A07FA06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7.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ązku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przysługuje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Pani/Panu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(z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zastrzeżeniem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ograniczeń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wynikających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):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ępu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treści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swoich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ich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sprostowania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usunięcia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ograniczenia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;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przenoszenia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wniesienia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sprzeciwu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wobec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Posiada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cofnięcia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dowolnym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momencie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bez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wpływu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zgodność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órego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dokonano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przed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cofni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ęciem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3FAF1E93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8. Ma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wniesienia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skargi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Prezesa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Urz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Osobowych,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gdy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uzna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narusza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RODO.</w:t>
      </w:r>
    </w:p>
    <w:p xmlns:wp14="http://schemas.microsoft.com/office/word/2010/wordml" w:rsidP="41FC366E" w14:paraId="1D1A1082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9.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spos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zautomatyzowany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poddawane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profilowaniu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583CD9B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10.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dobrowolne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aczkolwiek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odmowa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ich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równoznaczna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brakiem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żliwości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uczestnictwa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wyborach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4AD14AB8" wp14:textId="6465CA6C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Wyra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żam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potrzeby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przeprowadzenia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212E445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 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202</w:t>
      </w:r>
      <w:r w:rsidRPr="41FC366E" w:rsidR="7CD2CBBF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-202</w:t>
      </w:r>
      <w:r w:rsidRPr="41FC366E" w:rsidR="6623A59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14:paraId="58302BBE" wp14:textId="77777777">
      <w:pPr>
        <w:spacing w:before="0" w:after="160" w:line="259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1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____________________________</w:t>
      </w:r>
    </w:p>
    <w:p xmlns:wp14="http://schemas.microsoft.com/office/word/2010/wordml" w:rsidP="41FC366E" w14:paraId="73A79D74" wp14:textId="77777777">
      <w:pPr>
        <w:spacing w:before="0" w:after="160" w:line="259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czytelny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studenta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</w:p>
    <w:p xmlns:wp14="http://schemas.microsoft.com/office/word/2010/wordml" w14:paraId="3DEEC669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656B9AB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5FB0818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ZFh029z" int2:invalidationBookmarkName="" int2:hashCode="2YEl4uey87Fm3j" int2:id="4s2n9OjK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6e337f1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9">
    <w:nsid w:val="510eab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e7667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9bc27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035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f4884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e8e7c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0f763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2ba7b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63266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ae51d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355f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lvl w:ilvl="0">
      <w:start w:val="1"/>
      <w:numFmt w:val="bullet"/>
      <w:lvlText w:val="•"/>
    </w:lvl>
    <w:nsid w:val="12bb2305"/>
  </w:abstractNum>
  <w:abstractNum w:abstractNumId="6">
    <w:lvl w:ilvl="0">
      <w:start w:val="1"/>
      <w:numFmt w:val="bullet"/>
      <w:lvlText w:val="•"/>
    </w:lvl>
    <w:nsid w:val="626664d7"/>
  </w:abstractNum>
  <w:abstractNum w:abstractNumId="12">
    <w:lvl w:ilvl="0">
      <w:start w:val="1"/>
      <w:numFmt w:val="decimal"/>
      <w:lvlText w:val="%1."/>
      <w:lvlJc w:val="left"/>
      <w:pPr>
        <w:ind/>
      </w:pPr>
      <w:rPr>
        <w:rFonts w:hint="default" w:ascii="" w:hAnsi=""/>
      </w:rPr>
    </w:lvl>
    <w:nsid w:val="4215346"/>
  </w:abstractNum>
  <w:abstractNum w:abstractNumId="18">
    <w:lvl w:ilvl="0">
      <w:start w:val="1"/>
      <w:numFmt w:val="decimal"/>
      <w:lvlText w:val="%1."/>
      <w:lvlJc w:val="left"/>
      <w:pPr>
        <w:ind/>
      </w:pPr>
      <w:rPr>
        <w:rFonts w:hint="default" w:ascii="" w:hAnsi=""/>
      </w:rPr>
    </w:lvl>
    <w:nsid w:val="294bedcc"/>
  </w:abstractNum>
  <w:num w:numId="28">
    <w:abstractNumId w:val="30"/>
  </w:num>
  <w:num w:numId="27">
    <w:abstractNumId w:val="29"/>
  </w:num>
  <w:num w:numId="26">
    <w:abstractNumId w:val="28"/>
  </w:num>
  <w:num w:numId="25">
    <w:abstractNumId w:val="27"/>
  </w:num>
  <w:num w:numId="24">
    <w:abstractNumId w:val="26"/>
  </w:num>
  <w:num w:numId="23">
    <w:abstractNumId w:val="25"/>
  </w:num>
  <w:num w:numId="22">
    <w:abstractNumId w:val="24"/>
  </w:num>
  <w:num w:numId="21">
    <w:abstractNumId w:val="23"/>
  </w:num>
  <w:num w:numId="20">
    <w:abstractNumId w:val="22"/>
  </w:num>
  <w:num w:numId="19">
    <w:abstractNumId w:val="21"/>
  </w:num>
  <w:num w:numId="18">
    <w:abstractNumId w:val="20"/>
  </w:num>
  <w:num w:numId="17">
    <w:abstractNumId w:val="19"/>
  </w:num>
  <w:num w:numId="6">
    <w:abstractNumId w:val="18"/>
  </w:num>
  <w:num w:numId="8">
    <w:abstractNumId w:val="12"/>
  </w:num>
  <w:num w:numId="11">
    <w:abstractNumId w:val="6"/>
  </w:num>
  <w:num w:numId="16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C87BB01"/>
    <w:rsid w:val="01E40898"/>
    <w:rsid w:val="0278DCCC"/>
    <w:rsid w:val="03B6138B"/>
    <w:rsid w:val="047764C2"/>
    <w:rsid w:val="04F1757B"/>
    <w:rsid w:val="052FDB11"/>
    <w:rsid w:val="05888A3A"/>
    <w:rsid w:val="05A628C7"/>
    <w:rsid w:val="05D4A016"/>
    <w:rsid w:val="05E2873A"/>
    <w:rsid w:val="07AC6FAD"/>
    <w:rsid w:val="091F86B9"/>
    <w:rsid w:val="0945363A"/>
    <w:rsid w:val="0A1D1BA8"/>
    <w:rsid w:val="0A1ECFC4"/>
    <w:rsid w:val="0B4B9C09"/>
    <w:rsid w:val="0C87BB01"/>
    <w:rsid w:val="0D03A171"/>
    <w:rsid w:val="0D81647F"/>
    <w:rsid w:val="0E6D6FE8"/>
    <w:rsid w:val="0EF7FE14"/>
    <w:rsid w:val="0EFD20E0"/>
    <w:rsid w:val="0F6F5B32"/>
    <w:rsid w:val="1074AE18"/>
    <w:rsid w:val="12AE0F40"/>
    <w:rsid w:val="130F9F2C"/>
    <w:rsid w:val="14908E90"/>
    <w:rsid w:val="14E012DB"/>
    <w:rsid w:val="150B48B3"/>
    <w:rsid w:val="1679CB24"/>
    <w:rsid w:val="16B18D5A"/>
    <w:rsid w:val="16D03000"/>
    <w:rsid w:val="16EF1114"/>
    <w:rsid w:val="1786DBB1"/>
    <w:rsid w:val="17DE81A9"/>
    <w:rsid w:val="17EE97BC"/>
    <w:rsid w:val="17F2B902"/>
    <w:rsid w:val="1902CE68"/>
    <w:rsid w:val="196187BE"/>
    <w:rsid w:val="1A09FC04"/>
    <w:rsid w:val="1BA07AFA"/>
    <w:rsid w:val="1BF5D15D"/>
    <w:rsid w:val="201354AE"/>
    <w:rsid w:val="209C3025"/>
    <w:rsid w:val="20DF5EE5"/>
    <w:rsid w:val="22A1DB88"/>
    <w:rsid w:val="23C13F96"/>
    <w:rsid w:val="23F99836"/>
    <w:rsid w:val="2488E3A9"/>
    <w:rsid w:val="24F13D62"/>
    <w:rsid w:val="26BB4907"/>
    <w:rsid w:val="26BB4907"/>
    <w:rsid w:val="2705D9FE"/>
    <w:rsid w:val="272EC371"/>
    <w:rsid w:val="28946284"/>
    <w:rsid w:val="28E27C8F"/>
    <w:rsid w:val="29DE9FC9"/>
    <w:rsid w:val="29DE9FC9"/>
    <w:rsid w:val="2B166B71"/>
    <w:rsid w:val="2B7B4E77"/>
    <w:rsid w:val="2BF36C79"/>
    <w:rsid w:val="2CAE6A8E"/>
    <w:rsid w:val="2D7117D1"/>
    <w:rsid w:val="2EF49439"/>
    <w:rsid w:val="2F55FB25"/>
    <w:rsid w:val="306793E4"/>
    <w:rsid w:val="33915240"/>
    <w:rsid w:val="33CCDF01"/>
    <w:rsid w:val="33E5093D"/>
    <w:rsid w:val="35678573"/>
    <w:rsid w:val="35E28238"/>
    <w:rsid w:val="368D7203"/>
    <w:rsid w:val="37522F52"/>
    <w:rsid w:val="37522F52"/>
    <w:rsid w:val="377ED7E9"/>
    <w:rsid w:val="3794B05E"/>
    <w:rsid w:val="399E4562"/>
    <w:rsid w:val="39E5916B"/>
    <w:rsid w:val="3A01A726"/>
    <w:rsid w:val="3A8928A7"/>
    <w:rsid w:val="3CCC06F3"/>
    <w:rsid w:val="3CF37D6A"/>
    <w:rsid w:val="3D3164D1"/>
    <w:rsid w:val="3D785369"/>
    <w:rsid w:val="3DA5F4C0"/>
    <w:rsid w:val="3F0B45ED"/>
    <w:rsid w:val="3F938D28"/>
    <w:rsid w:val="41E3291D"/>
    <w:rsid w:val="41FC366E"/>
    <w:rsid w:val="4212E445"/>
    <w:rsid w:val="42858252"/>
    <w:rsid w:val="42CDB701"/>
    <w:rsid w:val="432F22E9"/>
    <w:rsid w:val="43AF28E7"/>
    <w:rsid w:val="4494F58B"/>
    <w:rsid w:val="44D8EAE6"/>
    <w:rsid w:val="486E3165"/>
    <w:rsid w:val="490F684C"/>
    <w:rsid w:val="4A2C48FC"/>
    <w:rsid w:val="4B9185E6"/>
    <w:rsid w:val="4C18DF92"/>
    <w:rsid w:val="4C934919"/>
    <w:rsid w:val="4CD2B4DB"/>
    <w:rsid w:val="4E01EE16"/>
    <w:rsid w:val="4E55B868"/>
    <w:rsid w:val="4F850DA5"/>
    <w:rsid w:val="500D149C"/>
    <w:rsid w:val="51BDCD18"/>
    <w:rsid w:val="51E667E6"/>
    <w:rsid w:val="520B2F84"/>
    <w:rsid w:val="521E3881"/>
    <w:rsid w:val="53ED5C5A"/>
    <w:rsid w:val="53FD2D85"/>
    <w:rsid w:val="540732FF"/>
    <w:rsid w:val="5517B85B"/>
    <w:rsid w:val="565D70DE"/>
    <w:rsid w:val="5716E131"/>
    <w:rsid w:val="5797DD79"/>
    <w:rsid w:val="599168CA"/>
    <w:rsid w:val="5A283BE5"/>
    <w:rsid w:val="5BABBB6D"/>
    <w:rsid w:val="5E3C69B7"/>
    <w:rsid w:val="5FEB0FB0"/>
    <w:rsid w:val="60DB5785"/>
    <w:rsid w:val="6184C645"/>
    <w:rsid w:val="61F77A35"/>
    <w:rsid w:val="656AD7EC"/>
    <w:rsid w:val="65AC1C80"/>
    <w:rsid w:val="6623A59E"/>
    <w:rsid w:val="664FB99B"/>
    <w:rsid w:val="66642D0A"/>
    <w:rsid w:val="66E2A123"/>
    <w:rsid w:val="68A4261D"/>
    <w:rsid w:val="68B7BFE0"/>
    <w:rsid w:val="6A73D0CF"/>
    <w:rsid w:val="6ACE842D"/>
    <w:rsid w:val="6C2D25B7"/>
    <w:rsid w:val="6C45D58B"/>
    <w:rsid w:val="6C6DF1D5"/>
    <w:rsid w:val="6E6AC6CC"/>
    <w:rsid w:val="7079267D"/>
    <w:rsid w:val="7190BFD6"/>
    <w:rsid w:val="7190BFD6"/>
    <w:rsid w:val="72598DDC"/>
    <w:rsid w:val="74272061"/>
    <w:rsid w:val="74A0DF11"/>
    <w:rsid w:val="74A0DF11"/>
    <w:rsid w:val="76C90905"/>
    <w:rsid w:val="77BA9DD3"/>
    <w:rsid w:val="77BA9DD3"/>
    <w:rsid w:val="79C169A5"/>
    <w:rsid w:val="7C81280C"/>
    <w:rsid w:val="7C8D69C2"/>
    <w:rsid w:val="7CD2CBBF"/>
    <w:rsid w:val="7D8B7F61"/>
    <w:rsid w:val="7D8B7F61"/>
    <w:rsid w:val="7F052EC8"/>
    <w:rsid w:val="7FCB5319"/>
    <w:rsid w:val="7FFD86DA"/>
  </w:rsids>
  <w14:docId w14:val="7DC9B34C"/>
  <w15:docId w15:val="{F5FB9BD2-4858-450B-83E2-62E20206F21A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939461e95cdb422d" /><Relationship Type="http://schemas.openxmlformats.org/officeDocument/2006/relationships/fontTable" Target="fontTable.xml" Id="R0e57031448344b81" /><Relationship Type="http://schemas.openxmlformats.org/officeDocument/2006/relationships/hyperlink" Target="mailto:at@atar.edu.pl" TargetMode="External" Id="R02f463ff73974603" /><Relationship Type="http://schemas.openxmlformats.org/officeDocument/2006/relationships/hyperlink" Target="mailto:inspektor_odo@anstar.edu.pl" TargetMode="External" Id="Rb8bdcaaefa2244be" /><Relationship Type="http://schemas.microsoft.com/office/2020/10/relationships/intelligence" Target="intelligence2.xml" Id="Rc5bc300f2ad6406f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