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98FA" w14:textId="54CD8FEB" w:rsidR="00B21E9C" w:rsidRDefault="00B21E9C" w:rsidP="00B2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  <w:bookmarkStart w:id="0" w:name="_GoBack"/>
      <w:bookmarkEnd w:id="0"/>
    </w:p>
    <w:p w14:paraId="6D171764" w14:textId="53318967" w:rsidR="00982FA1" w:rsidRPr="00DE452D" w:rsidRDefault="00982FA1" w:rsidP="00B2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projektu:</w:t>
      </w:r>
    </w:p>
    <w:p w14:paraId="6F14EC9A" w14:textId="28A55576" w:rsidR="00B21E9C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"Objęcie wsparciem ze środków Planu rozwojowego, działania w postaci stypendiów dla studentów kierunku pielęgniarstwo, położnictwo oraz ratownictwo medyczne. Edycja 1, rok akademicki 2022/2023.”</w:t>
      </w:r>
    </w:p>
    <w:p w14:paraId="69CC6835" w14:textId="6F937FAD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Nr umowy: KPOD.07.05-IP.10-0040/23/KPO/1876/2024/1.</w:t>
      </w:r>
    </w:p>
    <w:p w14:paraId="45B085EA" w14:textId="4D7F4A10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Wartość projektu:  931 500 zł</w:t>
      </w:r>
    </w:p>
    <w:p w14:paraId="4E424D44" w14:textId="52EA5CC1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Okres realizacji projektu:  01.10.2022 – 30.09.2025</w:t>
      </w:r>
    </w:p>
    <w:p w14:paraId="6FD06450" w14:textId="400EF432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Opis projektu:</w:t>
      </w:r>
    </w:p>
    <w:p w14:paraId="0E38D219" w14:textId="77777777" w:rsidR="006E0807" w:rsidRPr="00DE452D" w:rsidRDefault="00982FA1" w:rsidP="006E0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uczestników/uczestniczek objęta wsparciem w programie:</w:t>
      </w:r>
      <w:r w:rsidR="006E0807"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6C1DF80" w14:textId="75656AD9" w:rsidR="006E0807" w:rsidRPr="00DE452D" w:rsidRDefault="006E0807" w:rsidP="006E08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Pr="00DE452D">
        <w:rPr>
          <w:rFonts w:ascii="Times New Roman" w:hAnsi="Times New Roman"/>
          <w:sz w:val="24"/>
          <w:szCs w:val="24"/>
        </w:rPr>
        <w:t xml:space="preserve">(w tym 5 studentów/studentek położnictwa i 18 studentów/studentek pielęgniarstwa) zgodnie z jednolitym procentem liczby studentów wskazanym przez Ministerstwo Zdrowia. </w:t>
      </w:r>
    </w:p>
    <w:p w14:paraId="6108F661" w14:textId="45D77CDC" w:rsidR="006E0807" w:rsidRPr="00DE452D" w:rsidRDefault="006E0807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Warunki przyznania stypendium:</w:t>
      </w:r>
    </w:p>
    <w:p w14:paraId="4E18FFA7" w14:textId="77777777" w:rsidR="006E0807" w:rsidRPr="00DE452D" w:rsidRDefault="006E0807" w:rsidP="006E08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Stypendium przyznawane będzie osobom, spełniającym następujące warunki:</w:t>
      </w:r>
    </w:p>
    <w:p w14:paraId="30148F92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- posiadają status studenta</w:t>
      </w:r>
    </w:p>
    <w:p w14:paraId="1FD4AF14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- osiągnęły najwyższe wyniki na egzaminie maturalnym w oparciu o zasady kwalifikacji określone w Regulaminie Postępowania Rekrutacyjnego na rok akademicki 2022/2023,</w:t>
      </w:r>
    </w:p>
    <w:p w14:paraId="3D4D6057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 xml:space="preserve">- zaliczyły I </w:t>
      </w:r>
      <w:proofErr w:type="spellStart"/>
      <w:r w:rsidRPr="00DE452D">
        <w:rPr>
          <w:rFonts w:ascii="Times New Roman" w:hAnsi="Times New Roman"/>
          <w:sz w:val="24"/>
          <w:szCs w:val="24"/>
        </w:rPr>
        <w:t>i</w:t>
      </w:r>
      <w:proofErr w:type="spellEnd"/>
      <w:r w:rsidRPr="00DE452D">
        <w:rPr>
          <w:rFonts w:ascii="Times New Roman" w:hAnsi="Times New Roman"/>
          <w:sz w:val="24"/>
          <w:szCs w:val="24"/>
        </w:rPr>
        <w:t xml:space="preserve"> II rok studiów uzyskując wszystkie zaliczenia i składając wszystkie egzaminy  oraz osiągnęły średnią za I </w:t>
      </w:r>
      <w:proofErr w:type="spellStart"/>
      <w:r w:rsidRPr="00DE452D">
        <w:rPr>
          <w:rFonts w:ascii="Times New Roman" w:hAnsi="Times New Roman"/>
          <w:sz w:val="24"/>
          <w:szCs w:val="24"/>
        </w:rPr>
        <w:t>i</w:t>
      </w:r>
      <w:proofErr w:type="spellEnd"/>
      <w:r w:rsidRPr="00DE452D">
        <w:rPr>
          <w:rFonts w:ascii="Times New Roman" w:hAnsi="Times New Roman"/>
          <w:sz w:val="24"/>
          <w:szCs w:val="24"/>
        </w:rPr>
        <w:t xml:space="preserve"> II rok studiów w wysokości co najmniej 4.0.</w:t>
      </w:r>
    </w:p>
    <w:p w14:paraId="09EA0688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</w:p>
    <w:p w14:paraId="492E20D2" w14:textId="3417A38C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Pliki do pobrania:</w:t>
      </w:r>
    </w:p>
    <w:p w14:paraId="09ADFB33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</w:p>
    <w:p w14:paraId="728A7E02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Regulamin stypendiów w ramach systemu zachęt</w:t>
      </w:r>
    </w:p>
    <w:p w14:paraId="4611128E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Wniosek o przyznanie stypendium</w:t>
      </w:r>
    </w:p>
    <w:p w14:paraId="1801A6EF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Wzór umowy o wsparcie w postaci stypendium</w:t>
      </w:r>
    </w:p>
    <w:p w14:paraId="126DCE08" w14:textId="77777777" w:rsidR="00982FA1" w:rsidRPr="00DE452D" w:rsidRDefault="00982FA1" w:rsidP="00982FA1">
      <w:pPr>
        <w:pStyle w:val="NormalnyWeb"/>
        <w:shd w:val="clear" w:color="auto" w:fill="FFFFFF"/>
        <w:spacing w:line="320" w:lineRule="exact"/>
        <w:contextualSpacing/>
      </w:pPr>
      <w:r w:rsidRPr="00DE452D">
        <w:t xml:space="preserve">Klauzula informacyjna dotycząca przetwarzania danych osobowych przez Akademię Tarnowską </w:t>
      </w:r>
    </w:p>
    <w:p w14:paraId="3D16F090" w14:textId="61AB396B" w:rsidR="00982FA1" w:rsidRPr="00DE452D" w:rsidRDefault="00482676" w:rsidP="00982FA1">
      <w:pPr>
        <w:pStyle w:val="NormalnyWeb"/>
        <w:shd w:val="clear" w:color="auto" w:fill="FFFFFF"/>
        <w:spacing w:line="320" w:lineRule="exact"/>
        <w:contextualSpacing/>
      </w:pPr>
      <w:hyperlink r:id="rId7" w:history="1">
        <w:r w:rsidR="00982FA1" w:rsidRPr="00DE452D">
          <w:t>Klauzula dotycząca przetwarzania danych osobowych przez Instytucję Koordynującą</w:t>
        </w:r>
      </w:hyperlink>
      <w:r w:rsidR="00FC59C3" w:rsidRPr="00DE452D">
        <w:t xml:space="preserve"> oraz </w:t>
      </w:r>
      <w:r w:rsidR="00982FA1" w:rsidRPr="00DE452D">
        <w:t>Instytucję Odpowiedzialną za realizację przedsięwzięcia</w:t>
      </w:r>
    </w:p>
    <w:p w14:paraId="27AA5F7A" w14:textId="77777777" w:rsidR="00B21E9C" w:rsidRPr="00DE452D" w:rsidRDefault="00B21E9C" w:rsidP="003E7C2B">
      <w:pPr>
        <w:pStyle w:val="NormalnyWeb"/>
        <w:shd w:val="clear" w:color="auto" w:fill="FFFFFF"/>
        <w:spacing w:before="240" w:beforeAutospacing="0" w:after="240" w:afterAutospacing="0" w:line="330" w:lineRule="atLeast"/>
      </w:pPr>
    </w:p>
    <w:sectPr w:rsidR="00B21E9C" w:rsidRPr="00DE452D" w:rsidSect="00B21E9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7CBA" w14:textId="77777777" w:rsidR="00482676" w:rsidRDefault="00482676" w:rsidP="00710E98">
      <w:pPr>
        <w:spacing w:after="0" w:line="240" w:lineRule="auto"/>
      </w:pPr>
      <w:r>
        <w:separator/>
      </w:r>
    </w:p>
  </w:endnote>
  <w:endnote w:type="continuationSeparator" w:id="0">
    <w:p w14:paraId="5618A780" w14:textId="77777777" w:rsidR="00482676" w:rsidRDefault="00482676" w:rsidP="0071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150F" w14:textId="77777777" w:rsidR="00482676" w:rsidRDefault="00482676" w:rsidP="00710E98">
      <w:pPr>
        <w:spacing w:after="0" w:line="240" w:lineRule="auto"/>
      </w:pPr>
      <w:r>
        <w:separator/>
      </w:r>
    </w:p>
  </w:footnote>
  <w:footnote w:type="continuationSeparator" w:id="0">
    <w:p w14:paraId="264C6F10" w14:textId="77777777" w:rsidR="00482676" w:rsidRDefault="00482676" w:rsidP="0071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EFCF" w14:textId="73FE91E5" w:rsidR="00710E98" w:rsidRDefault="00710E98">
    <w:pPr>
      <w:pStyle w:val="Nagwek"/>
    </w:pPr>
    <w:r>
      <w:rPr>
        <w:noProof/>
      </w:rPr>
      <w:drawing>
        <wp:inline distT="0" distB="0" distL="0" distR="0" wp14:anchorId="082FF7A7" wp14:editId="333C8614">
          <wp:extent cx="5670550" cy="698500"/>
          <wp:effectExtent l="0" t="0" r="635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BDC"/>
    <w:multiLevelType w:val="multilevel"/>
    <w:tmpl w:val="369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27362"/>
    <w:multiLevelType w:val="multilevel"/>
    <w:tmpl w:val="90E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B15D0"/>
    <w:multiLevelType w:val="hybridMultilevel"/>
    <w:tmpl w:val="9508FAEE"/>
    <w:lvl w:ilvl="0" w:tplc="2B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C481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2B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A3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8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8C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9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87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01B6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418C1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D95"/>
    <w:multiLevelType w:val="hybridMultilevel"/>
    <w:tmpl w:val="5226FD32"/>
    <w:lvl w:ilvl="0" w:tplc="0734D0E4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b w:val="0"/>
      </w:rPr>
    </w:lvl>
    <w:lvl w:ilvl="1" w:tplc="6CF09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0B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EE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7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C0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0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1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E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2B"/>
    <w:rsid w:val="00110EDE"/>
    <w:rsid w:val="002B0049"/>
    <w:rsid w:val="003E7C2B"/>
    <w:rsid w:val="00441606"/>
    <w:rsid w:val="00482676"/>
    <w:rsid w:val="006420C9"/>
    <w:rsid w:val="006D720A"/>
    <w:rsid w:val="006E0807"/>
    <w:rsid w:val="00710E98"/>
    <w:rsid w:val="007E7594"/>
    <w:rsid w:val="00982FA1"/>
    <w:rsid w:val="00AE1FA7"/>
    <w:rsid w:val="00B21E9C"/>
    <w:rsid w:val="00B30DFA"/>
    <w:rsid w:val="00B33B86"/>
    <w:rsid w:val="00B37693"/>
    <w:rsid w:val="00C15508"/>
    <w:rsid w:val="00D3734A"/>
    <w:rsid w:val="00D93A1E"/>
    <w:rsid w:val="00DC583F"/>
    <w:rsid w:val="00DE452D"/>
    <w:rsid w:val="00E1151F"/>
    <w:rsid w:val="00EF72EE"/>
    <w:rsid w:val="00FC59C3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155B"/>
  <w15:chartTrackingRefBased/>
  <w15:docId w15:val="{256CEE59-008B-4020-9EB5-DFAA027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7C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7C2B"/>
    <w:rPr>
      <w:b/>
      <w:bCs/>
    </w:rPr>
  </w:style>
  <w:style w:type="paragraph" w:styleId="Akapitzlist">
    <w:name w:val="List Paragraph"/>
    <w:aliases w:val="List Paragraph_0,Numerowanie"/>
    <w:basedOn w:val="Normalny"/>
    <w:link w:val="AkapitzlistZnak"/>
    <w:uiPriority w:val="34"/>
    <w:qFormat/>
    <w:rsid w:val="006D720A"/>
    <w:pPr>
      <w:ind w:left="720"/>
      <w:contextualSpacing/>
    </w:pPr>
  </w:style>
  <w:style w:type="character" w:customStyle="1" w:styleId="AkapitzlistZnak">
    <w:name w:val="Akapit z listą Znak"/>
    <w:aliases w:val="List Paragraph_0 Znak,Numerowanie Znak"/>
    <w:link w:val="Akapitzlist"/>
    <w:uiPriority w:val="34"/>
    <w:qFormat/>
    <w:locked/>
    <w:rsid w:val="006D720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0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0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98"/>
  </w:style>
  <w:style w:type="paragraph" w:styleId="Stopka">
    <w:name w:val="footer"/>
    <w:basedOn w:val="Normalny"/>
    <w:link w:val="Stopka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schelm.edu.pl/wp-content/uploads/2024/10/Klauzule-dotyczace-przetwarzania-danych-osobowych-przez-Instytucje-Koordynuja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Monika Łabuzek</cp:lastModifiedBy>
  <cp:revision>2</cp:revision>
  <cp:lastPrinted>2024-11-29T13:38:00Z</cp:lastPrinted>
  <dcterms:created xsi:type="dcterms:W3CDTF">2024-12-03T16:02:00Z</dcterms:created>
  <dcterms:modified xsi:type="dcterms:W3CDTF">2024-12-03T16:02:00Z</dcterms:modified>
</cp:coreProperties>
</file>