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Calibri" w:hAnsi="Calibri" w:cs="Calibri"/>
          <w:i w:val="0"/>
          <w:sz w:val="20"/>
          <w:lang w:val="pl-PL"/>
        </w:rPr>
      </w:pPr>
      <w:r>
        <w:rPr>
          <w:rFonts w:ascii="Calibri" w:hAnsi="Calibri" w:cs="Calibri"/>
          <w:i w:val="0"/>
          <w:sz w:val="20"/>
          <w:lang w:val="pl-PL"/>
        </w:rPr>
        <w:t xml:space="preserve">Akademia </w:t>
      </w:r>
      <w:r>
        <w:rPr>
          <w:rFonts w:hint="default" w:ascii="Calibri" w:hAnsi="Calibri" w:cs="Calibri"/>
          <w:i w:val="0"/>
          <w:sz w:val="20"/>
          <w:lang w:val="pl-PL"/>
        </w:rPr>
        <w:t>Tarnowska</w:t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 xml:space="preserve">     </w:t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>rok akad. 202</w:t>
      </w:r>
      <w:r>
        <w:rPr>
          <w:rFonts w:hint="default" w:ascii="Calibri" w:hAnsi="Calibri" w:cs="Calibri"/>
          <w:i w:val="0"/>
          <w:sz w:val="20"/>
          <w:lang w:val="pl-PL"/>
        </w:rPr>
        <w:t>3</w:t>
      </w:r>
      <w:r>
        <w:rPr>
          <w:rFonts w:ascii="Calibri" w:hAnsi="Calibri" w:cs="Calibri"/>
          <w:i w:val="0"/>
          <w:sz w:val="20"/>
        </w:rPr>
        <w:t>/202</w:t>
      </w:r>
      <w:r>
        <w:rPr>
          <w:rFonts w:hint="default" w:ascii="Calibri" w:hAnsi="Calibri" w:cs="Calibri"/>
          <w:i w:val="0"/>
          <w:sz w:val="20"/>
          <w:lang w:val="pl-PL"/>
        </w:rPr>
        <w:t>4</w:t>
      </w:r>
    </w:p>
    <w:p>
      <w:pPr>
        <w:pStyle w:val="4"/>
        <w:jc w:val="left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Katedra Filologii Polskiej</w:t>
      </w:r>
    </w:p>
    <w:p>
      <w:pPr>
        <w:pStyle w:val="4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WYKAZ EGZAMINÓW I ZALICZEŃ</w:t>
      </w:r>
    </w:p>
    <w:p>
      <w:pPr>
        <w:pStyle w:val="4"/>
        <w:rPr>
          <w:rFonts w:ascii="Calibri" w:hAnsi="Calibri" w:cs="Calibri"/>
          <w:i w:val="0"/>
          <w:sz w:val="20"/>
        </w:rPr>
      </w:pPr>
    </w:p>
    <w:p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ROK I - SEMESTR I</w:t>
      </w:r>
    </w:p>
    <w:tbl>
      <w:tblPr>
        <w:tblStyle w:val="3"/>
        <w:tblpPr w:leftFromText="180" w:rightFromText="180" w:vertAnchor="text" w:horzAnchor="page" w:tblpX="1132" w:tblpY="193"/>
        <w:tblOverlap w:val="never"/>
        <w:tblW w:w="9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"/>
        <w:gridCol w:w="2454"/>
        <w:gridCol w:w="2990"/>
        <w:gridCol w:w="575"/>
        <w:gridCol w:w="575"/>
        <w:gridCol w:w="180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245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Nazwa przedmiotu</w:t>
            </w:r>
          </w:p>
        </w:tc>
        <w:tc>
          <w:tcPr>
            <w:tcW w:w="29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Wykładowcy</w:t>
            </w:r>
          </w:p>
        </w:tc>
        <w:tc>
          <w:tcPr>
            <w:tcW w:w="11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Forma zajęć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 liczba godzin </w:t>
            </w:r>
          </w:p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 semestrze</w:t>
            </w:r>
          </w:p>
        </w:tc>
        <w:tc>
          <w:tcPr>
            <w:tcW w:w="18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Forma zaliczenia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 punktów 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</w:t>
            </w:r>
          </w:p>
        </w:tc>
        <w:tc>
          <w:tcPr>
            <w:tcW w:w="5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ĆP</w:t>
            </w: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</w:t>
            </w:r>
          </w:p>
        </w:tc>
        <w:tc>
          <w:tcPr>
            <w:tcW w:w="540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ĆP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96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Dziedzictwo kulturowe regionu</w:t>
            </w:r>
          </w:p>
        </w:tc>
        <w:tc>
          <w:tcPr>
            <w:tcW w:w="299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Agnieszka Mocyk</w:t>
            </w:r>
          </w:p>
        </w:tc>
        <w:tc>
          <w:tcPr>
            <w:tcW w:w="575" w:type="dxa"/>
            <w:tcBorders>
              <w:top w:val="single" w:color="auto" w:sz="4" w:space="0"/>
            </w:tcBorders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 w:val="0"/>
              <w:rPr>
                <w:rFonts w:ascii="Calibri" w:hAnsi="Calibri" w:cs="Calibri"/>
                <w:strike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Literatura polska po 1989 r.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hab. Michał Nawrocki, prof. Uczelni</w:t>
            </w:r>
          </w:p>
        </w:tc>
        <w:tc>
          <w:tcPr>
            <w:tcW w:w="575" w:type="dxa"/>
          </w:tcPr>
          <w:p>
            <w:pPr>
              <w:widowControl w:val="0"/>
              <w:jc w:val="center"/>
              <w:rPr>
                <w:rFonts w:ascii="Calibri" w:hAnsi="Calibri" w:cs="Calibri"/>
                <w:strike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egzamin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trike/>
                <w:sz w:val="16"/>
                <w:szCs w:val="16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5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Literatura polska po 1989 r.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hab. Michał Nawrocki, prof. Uczelni</w:t>
            </w:r>
          </w:p>
        </w:tc>
        <w:tc>
          <w:tcPr>
            <w:tcW w:w="575" w:type="dxa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Odbiór tekstów literackich w kontekście współczesnej humanistyki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Magdalena Sukiennik</w:t>
            </w:r>
          </w:p>
        </w:tc>
        <w:tc>
          <w:tcPr>
            <w:tcW w:w="575" w:type="dxa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Przemiany współczesnej polszczyzny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dr </w:t>
            </w: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Izabela Nowak</w:t>
            </w:r>
          </w:p>
        </w:tc>
        <w:tc>
          <w:tcPr>
            <w:tcW w:w="575" w:type="dxa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egzamin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Przemiany współczesnej polszczyzny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dr </w:t>
            </w: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Izabela Nowak</w:t>
            </w:r>
          </w:p>
        </w:tc>
        <w:tc>
          <w:tcPr>
            <w:tcW w:w="575" w:type="dxa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2454" w:type="dxa"/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Magisterska pracownia dyplomowa</w:t>
            </w:r>
          </w:p>
        </w:tc>
        <w:tc>
          <w:tcPr>
            <w:tcW w:w="2990" w:type="dxa"/>
            <w:vAlign w:val="center"/>
          </w:tcPr>
          <w:p>
            <w:pPr>
              <w:tabs>
                <w:tab w:val="left" w:pos="870"/>
              </w:tabs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Agnieszka Mocyk</w:t>
            </w:r>
          </w:p>
        </w:tc>
        <w:tc>
          <w:tcPr>
            <w:tcW w:w="575" w:type="dxa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8.</w:t>
            </w:r>
          </w:p>
        </w:tc>
        <w:tc>
          <w:tcPr>
            <w:tcW w:w="2454" w:type="dxa"/>
            <w:vAlign w:val="center"/>
          </w:tcPr>
          <w:p>
            <w:pPr>
              <w:widowControl w:val="0"/>
              <w:rPr>
                <w:rFonts w:ascii="Calibri" w:hAnsi="Calibri" w:cs="Calibri"/>
                <w:strike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Szkolenie bhp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mgr Paweł </w:t>
            </w:r>
            <w:r>
              <w:rPr>
                <w:rFonts w:ascii="Calibri" w:hAnsi="Calibri" w:cs="Calibri"/>
                <w:sz w:val="16"/>
                <w:szCs w:val="16"/>
              </w:rPr>
              <w:t>Wilk</w:t>
            </w:r>
            <w:bookmarkStart w:id="0" w:name="_GoBack"/>
            <w:bookmarkEnd w:id="0"/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trike/>
                <w:sz w:val="16"/>
                <w:szCs w:val="16"/>
                <w:lang w:val="pl-PL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trike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trike/>
                <w:sz w:val="16"/>
                <w:szCs w:val="16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9.</w:t>
            </w:r>
          </w:p>
        </w:tc>
        <w:tc>
          <w:tcPr>
            <w:tcW w:w="2454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Cs/>
                <w:iCs/>
                <w:sz w:val="16"/>
                <w:szCs w:val="16"/>
                <w:lang w:val="pl-PL"/>
              </w:rPr>
              <w:t xml:space="preserve">Przedmiot ogólnouczelniany: </w:t>
            </w:r>
            <w:r>
              <w:rPr>
                <w:rFonts w:ascii="Calibri" w:hAnsi="Calibri" w:cs="Calibri"/>
                <w:sz w:val="16"/>
                <w:szCs w:val="16"/>
              </w:rPr>
              <w:t>Podstawy prawa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Anna Gądek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trike/>
                <w:sz w:val="16"/>
                <w:szCs w:val="16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5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10.</w:t>
            </w:r>
          </w:p>
        </w:tc>
        <w:tc>
          <w:tcPr>
            <w:tcW w:w="2454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Cs/>
                <w:iCs/>
                <w:sz w:val="16"/>
                <w:szCs w:val="16"/>
                <w:lang w:val="pl-PL"/>
              </w:rPr>
              <w:t xml:space="preserve">Przedmiot ogólnouczelniany: </w:t>
            </w:r>
            <w:r>
              <w:rPr>
                <w:rFonts w:ascii="Calibri" w:hAnsi="Calibri" w:cs="Calibri"/>
                <w:sz w:val="16"/>
                <w:szCs w:val="16"/>
              </w:rPr>
              <w:t>Prawo pracy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Anna Gądek</w:t>
            </w:r>
          </w:p>
        </w:tc>
        <w:tc>
          <w:tcPr>
            <w:tcW w:w="575" w:type="dxa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15</w:t>
            </w:r>
          </w:p>
        </w:tc>
        <w:tc>
          <w:tcPr>
            <w:tcW w:w="575" w:type="dxa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8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11.</w:t>
            </w:r>
          </w:p>
        </w:tc>
        <w:tc>
          <w:tcPr>
            <w:tcW w:w="2454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Cs/>
                <w:iCs/>
                <w:sz w:val="16"/>
                <w:szCs w:val="16"/>
                <w:lang w:val="pl-PL"/>
              </w:rPr>
              <w:t xml:space="preserve">Przedmiot ogólnouczelniany: </w:t>
            </w:r>
            <w:r>
              <w:rPr>
                <w:rFonts w:ascii="Calibri" w:hAnsi="Calibri" w:cs="Calibri"/>
                <w:sz w:val="16"/>
                <w:szCs w:val="16"/>
                <w:lang w:val="pl-PL"/>
              </w:rPr>
              <w:t>Socjologia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Dariusz Dudzik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highlight w:val="cyan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15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highlight w:val="green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highlight w:val="cyan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9970" w:type="dxa"/>
            <w:gridSpan w:val="8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left"/>
              <w:rPr>
                <w:rFonts w:cstheme="minorHAnsi"/>
                <w:color w:val="FF0000"/>
                <w:sz w:val="16"/>
                <w:szCs w:val="16"/>
                <w:highlight w:val="cyan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Specjalność: nauczycielska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</w:t>
            </w: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2454" w:type="dxa"/>
            <w:vAlign w:val="center"/>
          </w:tcPr>
          <w:p>
            <w:pPr>
              <w:widowControl w:val="0"/>
              <w:autoSpaceDE w:val="0"/>
              <w:snapToGrid w:val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Pedagogika </w:t>
            </w:r>
          </w:p>
        </w:tc>
        <w:tc>
          <w:tcPr>
            <w:tcW w:w="2990" w:type="dxa"/>
            <w:vAlign w:val="center"/>
          </w:tcPr>
          <w:p>
            <w:pPr>
              <w:widowControl w:val="0"/>
              <w:rPr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dr Wanda </w:t>
            </w:r>
            <w:r>
              <w:rPr>
                <w:rFonts w:ascii="Calibri" w:hAnsi="Calibri" w:cs="Calibri"/>
                <w:sz w:val="16"/>
                <w:szCs w:val="16"/>
              </w:rPr>
              <w:t>Kulesza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trike/>
                <w:sz w:val="16"/>
                <w:szCs w:val="16"/>
                <w:highlight w:val="green"/>
                <w:lang w:val="pl-PL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13.</w:t>
            </w:r>
          </w:p>
        </w:tc>
        <w:tc>
          <w:tcPr>
            <w:tcW w:w="2454" w:type="dxa"/>
            <w:vAlign w:val="center"/>
          </w:tcPr>
          <w:p>
            <w:pPr>
              <w:widowControl w:val="0"/>
              <w:autoSpaceDE w:val="0"/>
              <w:snapToGrid w:val="0"/>
              <w:rPr>
                <w:rFonts w:cstheme="minorHAnsi"/>
                <w:iCs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Psychologia </w:t>
            </w:r>
          </w:p>
        </w:tc>
        <w:tc>
          <w:tcPr>
            <w:tcW w:w="2990" w:type="dxa"/>
            <w:vAlign w:val="center"/>
          </w:tcPr>
          <w:p>
            <w:pPr>
              <w:widowControl w:val="0"/>
              <w:rPr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dr hab. Janusz </w:t>
            </w:r>
            <w:r>
              <w:rPr>
                <w:rFonts w:ascii="Calibri" w:hAnsi="Calibri" w:cs="Calibri"/>
                <w:sz w:val="16"/>
                <w:szCs w:val="16"/>
              </w:rPr>
              <w:t>Zdebski</w:t>
            </w:r>
            <w:r>
              <w:rPr>
                <w:rFonts w:ascii="Calibri" w:hAnsi="Calibri" w:cs="Calibri"/>
                <w:sz w:val="16"/>
                <w:szCs w:val="16"/>
                <w:lang w:val="pl-PL"/>
              </w:rPr>
              <w:t>, prof. Uczelni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highlight w:val="green"/>
                <w:lang w:val="pl-PL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14.</w:t>
            </w:r>
          </w:p>
        </w:tc>
        <w:tc>
          <w:tcPr>
            <w:tcW w:w="2454" w:type="dxa"/>
            <w:vAlign w:val="center"/>
          </w:tcPr>
          <w:p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Emisja głosu z elementami foniatrii </w:t>
            </w:r>
          </w:p>
        </w:tc>
        <w:tc>
          <w:tcPr>
            <w:tcW w:w="2990" w:type="dxa"/>
          </w:tcPr>
          <w:p>
            <w:pPr>
              <w:widowControl w:val="0"/>
              <w:rPr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mgr Stanisław Świder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highlight w:val="green"/>
                <w:lang w:val="pl-PL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15.</w:t>
            </w:r>
          </w:p>
        </w:tc>
        <w:tc>
          <w:tcPr>
            <w:tcW w:w="2454" w:type="dxa"/>
            <w:vAlign w:val="center"/>
          </w:tcPr>
          <w:p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Dydaktyka w szkole ponadpodstawowej </w:t>
            </w:r>
          </w:p>
        </w:tc>
        <w:tc>
          <w:tcPr>
            <w:tcW w:w="2990" w:type="dxa"/>
          </w:tcPr>
          <w:p>
            <w:pPr>
              <w:widowControl w:val="0"/>
              <w:rPr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dr Krystyna Choińska, prof. Uczelni 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16</w:t>
            </w:r>
            <w:r>
              <w:rPr>
                <w:rFonts w:ascii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454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Metodyka nauczania literatury i języka polskiego w szkole ponadpodstawowej </w:t>
            </w:r>
          </w:p>
        </w:tc>
        <w:tc>
          <w:tcPr>
            <w:tcW w:w="299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dr Krystyna Choińska, prof. Uczelni </w:t>
            </w:r>
          </w:p>
          <w:p>
            <w:pPr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57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5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45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17</w:t>
            </w:r>
            <w:r>
              <w:rPr>
                <w:rFonts w:ascii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45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 w:val="0"/>
              <w:autoSpaceDE w:val="0"/>
              <w:snapToGrid w:val="0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TIK w pracy nauczyciela polonisty </w:t>
            </w:r>
          </w:p>
        </w:tc>
        <w:tc>
          <w:tcPr>
            <w:tcW w:w="299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 w:val="0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dr Magdalena Sukiennik</w:t>
            </w:r>
          </w:p>
        </w:tc>
        <w:tc>
          <w:tcPr>
            <w:tcW w:w="57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57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ZTI: 15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</w:tr>
    </w:tbl>
    <w:p>
      <w:pPr>
        <w:jc w:val="center"/>
        <w:rPr>
          <w:b/>
          <w:bCs/>
          <w:lang w:val="pl-PL"/>
        </w:rPr>
      </w:pPr>
    </w:p>
    <w:p>
      <w:pPr>
        <w:jc w:val="both"/>
        <w:rPr>
          <w:lang w:val="pl-PL"/>
        </w:rPr>
      </w:pPr>
    </w:p>
    <w:p>
      <w:pPr>
        <w:rPr>
          <w:rFonts w:ascii="Calibri" w:hAnsi="Calibri" w:cs="Calibri"/>
          <w:bCs/>
          <w:sz w:val="18"/>
          <w:szCs w:val="18"/>
          <w:lang w:val="pl-PL"/>
        </w:rPr>
      </w:pPr>
      <w:r>
        <w:rPr>
          <w:rFonts w:ascii="Calibri" w:hAnsi="Calibri" w:cs="Calibri"/>
          <w:bCs/>
          <w:sz w:val="18"/>
          <w:szCs w:val="18"/>
          <w:lang w:val="pl-PL"/>
        </w:rPr>
        <w:t>O</w:t>
      </w:r>
      <w:r>
        <w:rPr>
          <w:rFonts w:ascii="Calibri" w:hAnsi="Calibri" w:cs="Calibri"/>
          <w:bCs/>
          <w:sz w:val="18"/>
          <w:szCs w:val="18"/>
        </w:rPr>
        <w:t>bjaśnienia skrótów: W – wykład</w:t>
      </w:r>
      <w:r>
        <w:rPr>
          <w:rFonts w:ascii="Calibri" w:hAnsi="Calibri" w:cs="Calibri"/>
          <w:bCs/>
          <w:sz w:val="18"/>
          <w:szCs w:val="18"/>
          <w:lang w:val="pl-PL"/>
        </w:rPr>
        <w:t xml:space="preserve">, </w:t>
      </w:r>
      <w:r>
        <w:rPr>
          <w:rFonts w:ascii="Calibri" w:hAnsi="Calibri" w:cs="Calibri"/>
          <w:bCs/>
          <w:sz w:val="18"/>
          <w:szCs w:val="18"/>
        </w:rPr>
        <w:t>ĆP – ćwiczenia praktyczne</w:t>
      </w:r>
      <w:r>
        <w:rPr>
          <w:rFonts w:ascii="Calibri" w:hAnsi="Calibri" w:cs="Calibri"/>
          <w:bCs/>
          <w:sz w:val="18"/>
          <w:szCs w:val="18"/>
          <w:lang w:val="pl-PL"/>
        </w:rPr>
        <w:t xml:space="preserve">, ZTI - zajęcia </w:t>
      </w:r>
      <w:r>
        <w:rPr>
          <w:rFonts w:hint="default" w:ascii="Calibri" w:hAnsi="Calibri" w:cs="Calibri"/>
          <w:bCs/>
          <w:sz w:val="18"/>
          <w:szCs w:val="18"/>
          <w:lang w:val="pl-PL"/>
        </w:rPr>
        <w:t xml:space="preserve">z </w:t>
      </w:r>
      <w:r>
        <w:rPr>
          <w:rFonts w:ascii="Calibri" w:hAnsi="Calibri" w:cs="Calibri"/>
          <w:bCs/>
          <w:sz w:val="18"/>
          <w:szCs w:val="18"/>
          <w:lang w:val="pl-PL"/>
        </w:rPr>
        <w:t>technologii informacyjnych</w:t>
      </w:r>
    </w:p>
    <w:p>
      <w:pPr>
        <w:rPr>
          <w:rFonts w:ascii="Calibri" w:hAnsi="Calibri" w:cs="Calibri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4E0E55"/>
    <w:multiLevelType w:val="multilevel"/>
    <w:tmpl w:val="114E0E5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16"/>
        <w:szCs w:val="16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9B6A0C"/>
    <w:rsid w:val="002A299B"/>
    <w:rsid w:val="008B702C"/>
    <w:rsid w:val="009A2B3A"/>
    <w:rsid w:val="023A53B5"/>
    <w:rsid w:val="04785E9D"/>
    <w:rsid w:val="083F0F6B"/>
    <w:rsid w:val="12851635"/>
    <w:rsid w:val="23C70A3F"/>
    <w:rsid w:val="27C1033C"/>
    <w:rsid w:val="49AB26EA"/>
    <w:rsid w:val="4D95350B"/>
    <w:rsid w:val="4E9B6A0C"/>
    <w:rsid w:val="59407476"/>
    <w:rsid w:val="5A866C4D"/>
    <w:rsid w:val="6BB20597"/>
    <w:rsid w:val="6D43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jc w:val="center"/>
    </w:pPr>
    <w:rPr>
      <w:b/>
      <w:i/>
      <w:sz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1578</Characters>
  <Lines>13</Lines>
  <Paragraphs>3</Paragraphs>
  <TotalTime>0</TotalTime>
  <ScaleCrop>false</ScaleCrop>
  <LinksUpToDate>false</LinksUpToDate>
  <CharactersWithSpaces>1837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2022-12-15T17:29:00Z</dcterms:created>
  <dc:creator>Ela</dc:creator>
  <cp:lastModifiedBy>Ela</cp:lastModifiedBy>
  <cp:lastPrinted>2023-09-26T09:36:00Z</cp:lastPrinted>
  <dcterms:modified xsi:type="dcterms:W3CDTF">2023-10-09T17:19:11Z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71CBF29D59084BD0AA8F61B7D64BB9BB_13</vt:lpwstr>
  </property>
</Properties>
</file>