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C1EA" w14:textId="4A1C7E36" w:rsidR="00047978" w:rsidRDefault="00047978" w:rsidP="004B54D7">
      <w:pPr>
        <w:spacing w:after="0" w:line="240" w:lineRule="auto"/>
        <w:rPr>
          <w:rFonts w:ascii="Georgia" w:hAnsi="Georgia"/>
          <w:b/>
          <w:color w:val="CC0066"/>
          <w:sz w:val="32"/>
          <w:szCs w:val="32"/>
        </w:rPr>
      </w:pPr>
      <w:bookmarkStart w:id="0" w:name="_Hlk145498281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0EEE0B" wp14:editId="1CD34069">
            <wp:simplePos x="0" y="0"/>
            <wp:positionH relativeFrom="column">
              <wp:posOffset>1839232</wp:posOffset>
            </wp:positionH>
            <wp:positionV relativeFrom="paragraph">
              <wp:posOffset>150949</wp:posOffset>
            </wp:positionV>
            <wp:extent cx="3115310" cy="730250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82" b="34581"/>
                    <a:stretch/>
                  </pic:blipFill>
                  <pic:spPr bwMode="auto">
                    <a:xfrm>
                      <a:off x="0" y="0"/>
                      <a:ext cx="3115310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4999EE" wp14:editId="3A5C1912">
            <wp:simplePos x="0" y="0"/>
            <wp:positionH relativeFrom="column">
              <wp:posOffset>5275943</wp:posOffset>
            </wp:positionH>
            <wp:positionV relativeFrom="paragraph">
              <wp:posOffset>454</wp:posOffset>
            </wp:positionV>
            <wp:extent cx="1104900" cy="882650"/>
            <wp:effectExtent l="0" t="0" r="0" b="0"/>
            <wp:wrapSquare wrapText="bothSides"/>
            <wp:docPr id="3" name="Obraz 3" descr="Poznaj zasady promowania projektu - POWER WUP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j zasady promowania projektu - POWER WUP Pozna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033536" wp14:editId="0E46C513">
            <wp:extent cx="1501588" cy="780826"/>
            <wp:effectExtent l="0" t="0" r="3810" b="635"/>
            <wp:docPr id="2" name="Obraz 2" descr="logo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łopol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90" cy="81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046F" w14:textId="5B66C24C" w:rsidR="00047978" w:rsidRDefault="00047978" w:rsidP="004B54D7">
      <w:pPr>
        <w:spacing w:after="0" w:line="240" w:lineRule="auto"/>
        <w:rPr>
          <w:rFonts w:ascii="Georgia" w:hAnsi="Georgia"/>
          <w:b/>
          <w:color w:val="CC0066"/>
          <w:sz w:val="32"/>
          <w:szCs w:val="32"/>
        </w:rPr>
      </w:pPr>
    </w:p>
    <w:p w14:paraId="5B428D21" w14:textId="43348D27" w:rsidR="00047978" w:rsidRDefault="00047978" w:rsidP="004B54D7">
      <w:pPr>
        <w:spacing w:after="0" w:line="240" w:lineRule="auto"/>
        <w:jc w:val="center"/>
        <w:rPr>
          <w:rFonts w:ascii="Georgia" w:hAnsi="Georgia"/>
          <w:b/>
          <w:color w:val="002060"/>
          <w:sz w:val="40"/>
          <w:szCs w:val="40"/>
        </w:rPr>
      </w:pPr>
      <w:r w:rsidRPr="009E6888">
        <w:rPr>
          <w:rFonts w:ascii="Georgia" w:hAnsi="Georgia"/>
          <w:b/>
          <w:color w:val="002060"/>
          <w:sz w:val="40"/>
          <w:szCs w:val="40"/>
        </w:rPr>
        <w:t>AKADEMIA TARNOWSKA</w:t>
      </w:r>
    </w:p>
    <w:p w14:paraId="5217E9BC" w14:textId="564DC6C1" w:rsidR="002A0695" w:rsidRPr="002A0695" w:rsidRDefault="002A0695" w:rsidP="004B54D7">
      <w:pPr>
        <w:spacing w:after="0" w:line="240" w:lineRule="auto"/>
        <w:jc w:val="center"/>
        <w:rPr>
          <w:rFonts w:ascii="Georgia" w:hAnsi="Georgia"/>
          <w:b/>
          <w:color w:val="002060"/>
          <w:sz w:val="32"/>
          <w:szCs w:val="32"/>
        </w:rPr>
      </w:pPr>
      <w:r w:rsidRPr="002A0695">
        <w:rPr>
          <w:rFonts w:ascii="Georgia" w:hAnsi="Georgia"/>
          <w:b/>
          <w:color w:val="002060"/>
          <w:sz w:val="32"/>
          <w:szCs w:val="32"/>
        </w:rPr>
        <w:t>Ul. Mickiewicza 8</w:t>
      </w:r>
    </w:p>
    <w:p w14:paraId="18D5BB3D" w14:textId="77777777" w:rsidR="004B54D7" w:rsidRDefault="004B54D7" w:rsidP="004B54D7">
      <w:pPr>
        <w:spacing w:after="0" w:line="240" w:lineRule="auto"/>
        <w:rPr>
          <w:rFonts w:ascii="Georgia" w:hAnsi="Georgia"/>
          <w:b/>
          <w:color w:val="CC0066"/>
          <w:sz w:val="36"/>
          <w:szCs w:val="36"/>
        </w:rPr>
      </w:pPr>
    </w:p>
    <w:p w14:paraId="22293997" w14:textId="6621F85C" w:rsidR="00545C6B" w:rsidRPr="00473E40" w:rsidRDefault="004B54D7" w:rsidP="004B54D7">
      <w:pPr>
        <w:spacing w:after="0" w:line="240" w:lineRule="auto"/>
        <w:rPr>
          <w:rFonts w:ascii="Georgia" w:hAnsi="Georgia"/>
          <w:b/>
          <w:color w:val="CC0066"/>
          <w:sz w:val="36"/>
          <w:szCs w:val="36"/>
        </w:rPr>
      </w:pPr>
      <w:r w:rsidRPr="004738D8">
        <w:rPr>
          <w:noProof/>
          <w:color w:val="00B050"/>
        </w:rPr>
        <w:drawing>
          <wp:anchor distT="0" distB="0" distL="114300" distR="114300" simplePos="0" relativeHeight="251677696" behindDoc="0" locked="0" layoutInCell="1" allowOverlap="1" wp14:anchorId="5EF15CE3" wp14:editId="095E8F17">
            <wp:simplePos x="0" y="0"/>
            <wp:positionH relativeFrom="column">
              <wp:posOffset>4616768</wp:posOffset>
            </wp:positionH>
            <wp:positionV relativeFrom="paragraph">
              <wp:posOffset>33338</wp:posOffset>
            </wp:positionV>
            <wp:extent cx="2142490" cy="152844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528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C6B" w:rsidRPr="00473E40">
        <w:rPr>
          <w:rFonts w:ascii="Georgia" w:hAnsi="Georgia"/>
          <w:b/>
          <w:color w:val="CC0066"/>
          <w:sz w:val="36"/>
          <w:szCs w:val="36"/>
        </w:rPr>
        <w:t>Budynek A</w:t>
      </w:r>
    </w:p>
    <w:p w14:paraId="4C5D1C30" w14:textId="6BD47929" w:rsidR="00A31CEB" w:rsidRPr="000E6153" w:rsidRDefault="00A31CEB" w:rsidP="004B54D7">
      <w:pPr>
        <w:spacing w:after="0" w:line="240" w:lineRule="auto"/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pl-PL"/>
        </w:rPr>
      </w:pPr>
      <w:r w:rsidRPr="004E56E2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t>KATEDRA FILOLOGII</w:t>
      </w:r>
      <w:r w:rsidRPr="004E56E2">
        <w:rPr>
          <w:rFonts w:ascii="Georgia" w:eastAsia="Times New Roman" w:hAnsi="Georgia" w:cs="Calibri"/>
          <w:i/>
          <w:iCs/>
          <w:color w:val="002060"/>
          <w:sz w:val="24"/>
          <w:szCs w:val="24"/>
          <w:lang w:eastAsia="pl-PL"/>
        </w:rPr>
        <w:t xml:space="preserve"> </w:t>
      </w:r>
    </w:p>
    <w:p w14:paraId="2B0F2A2A" w14:textId="4CDC2B4B" w:rsidR="00A31CEB" w:rsidRPr="00A31CEB" w:rsidRDefault="00A31CEB" w:rsidP="004B54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/>
          <w:lang w:eastAsia="pl-PL"/>
        </w:rPr>
      </w:pPr>
      <w:r w:rsidRPr="00A31CEB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Ekologia po angielsku - </w:t>
      </w:r>
      <w:r w:rsidRPr="00A31CEB">
        <w:rPr>
          <w:rFonts w:ascii="Georgia" w:eastAsia="Times New Roman" w:hAnsi="Georgia" w:cs="Calibri"/>
          <w:iCs/>
          <w:color w:val="000000"/>
          <w:lang w:eastAsia="pl-PL"/>
        </w:rPr>
        <w:t>Test o tematyce przyrodniczej (słownictwo związane z przyrodą i ochroną środowiska)</w:t>
      </w:r>
    </w:p>
    <w:p w14:paraId="7FD16718" w14:textId="77467C78" w:rsidR="00A31CEB" w:rsidRPr="00A31CEB" w:rsidRDefault="00A31CEB" w:rsidP="004B54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 w:rsidRPr="00A31CEB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Eko-niemiecki </w:t>
      </w:r>
      <w:r w:rsidRPr="00A31CEB">
        <w:rPr>
          <w:rFonts w:ascii="Georgia" w:eastAsia="Times New Roman" w:hAnsi="Georgia" w:cs="Calibri"/>
          <w:iCs/>
          <w:color w:val="000000"/>
          <w:lang w:eastAsia="pl-PL"/>
        </w:rPr>
        <w:t>- Konkurs o tematyce przyrodniczej (słownictwo transparentne związane z przyrodą i ochroną środowiska</w:t>
      </w:r>
      <w:r w:rsidRPr="00A31CEB">
        <w:rPr>
          <w:rFonts w:ascii="Georgia" w:eastAsia="Times New Roman" w:hAnsi="Georgia" w:cs="Calibri"/>
          <w:i/>
          <w:iCs/>
          <w:color w:val="000000"/>
          <w:lang w:eastAsia="pl-PL"/>
        </w:rPr>
        <w:t>)</w:t>
      </w:r>
    </w:p>
    <w:p w14:paraId="1F6CFBC2" w14:textId="77777777" w:rsidR="00A31CEB" w:rsidRPr="00A31CEB" w:rsidRDefault="00A31CEB" w:rsidP="004B54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Calibri"/>
          <w:i/>
          <w:iCs/>
          <w:color w:val="000000"/>
          <w:lang w:eastAsia="pl-PL"/>
        </w:rPr>
      </w:pPr>
      <w:r w:rsidRPr="00A31CEB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Chrońmy naszą planetę </w:t>
      </w:r>
      <w:r w:rsidRPr="00A31CEB">
        <w:rPr>
          <w:rFonts w:ascii="Georgia" w:eastAsia="Times New Roman" w:hAnsi="Georgia" w:cs="Calibri"/>
          <w:iCs/>
          <w:color w:val="000000"/>
          <w:lang w:eastAsia="pl-PL"/>
        </w:rPr>
        <w:t>- przybliżenie tematyki związanej z klimatem i ochroną środowiska z wykorzystaniem znajomości języka francuskiego.</w:t>
      </w:r>
    </w:p>
    <w:p w14:paraId="3302F4A7" w14:textId="77777777" w:rsidR="00A31CEB" w:rsidRPr="00A31CEB" w:rsidRDefault="00A31CEB" w:rsidP="004B54D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hAnsi="Georgia"/>
        </w:rPr>
      </w:pPr>
      <w:r w:rsidRPr="00A31CEB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Rusz głową - jak dbać o środowisko ? </w:t>
      </w:r>
      <w:r w:rsidRPr="00A31CEB">
        <w:rPr>
          <w:rFonts w:ascii="Georgia" w:eastAsia="Times New Roman" w:hAnsi="Georgia" w:cs="Calibri"/>
          <w:iCs/>
          <w:color w:val="000000"/>
          <w:lang w:eastAsia="pl-PL"/>
        </w:rPr>
        <w:t>- rozgrywanie partii na szachownicy plenerowej w zależności od odpowiedzi udzielanych przez uczestników zabawy</w:t>
      </w:r>
    </w:p>
    <w:p w14:paraId="137086D5" w14:textId="7666217E" w:rsidR="00A31CEB" w:rsidRPr="00A31CEB" w:rsidRDefault="00A31CEB" w:rsidP="004B54D7">
      <w:pPr>
        <w:spacing w:after="0" w:line="240" w:lineRule="auto"/>
        <w:rPr>
          <w:rFonts w:ascii="Georgia" w:hAnsi="Georgia"/>
        </w:rPr>
      </w:pPr>
      <w:r w:rsidRPr="00A31CEB">
        <w:rPr>
          <w:rFonts w:ascii="Georgia" w:eastAsia="Times New Roman" w:hAnsi="Georgia" w:cs="Calibri"/>
          <w:iCs/>
          <w:color w:val="000000"/>
          <w:lang w:eastAsia="pl-PL"/>
        </w:rPr>
        <w:t xml:space="preserve">Sala 101, 102, </w:t>
      </w:r>
      <w:r w:rsidR="00EC72D2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godzina</w:t>
      </w:r>
      <w:r w:rsidRPr="00A31CEB">
        <w:rPr>
          <w:rFonts w:ascii="Georgia" w:eastAsia="Times New Roman" w:hAnsi="Georgia" w:cs="Calibri"/>
          <w:iCs/>
          <w:color w:val="000000"/>
          <w:lang w:eastAsia="pl-PL"/>
        </w:rPr>
        <w:t xml:space="preserve"> 17.00 - 20.00</w:t>
      </w:r>
    </w:p>
    <w:p w14:paraId="70A016D9" w14:textId="77777777" w:rsidR="004B54D7" w:rsidRDefault="004B54D7" w:rsidP="004B54D7">
      <w:pPr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</w:p>
    <w:p w14:paraId="408131AB" w14:textId="4A210A97" w:rsidR="00A31CEB" w:rsidRPr="002C3AF5" w:rsidRDefault="00A31CEB" w:rsidP="004B54D7">
      <w:pPr>
        <w:spacing w:after="0" w:line="240" w:lineRule="auto"/>
        <w:rPr>
          <w:rFonts w:ascii="Georgia" w:hAnsi="Georgia"/>
          <w:sz w:val="24"/>
          <w:szCs w:val="24"/>
        </w:rPr>
      </w:pPr>
      <w:r w:rsidRPr="000E6153">
        <w:rPr>
          <w:rFonts w:ascii="Georgia" w:hAnsi="Georgia"/>
          <w:b/>
          <w:color w:val="002060"/>
          <w:sz w:val="24"/>
          <w:szCs w:val="24"/>
        </w:rPr>
        <w:t>KATEDRA WZORNICTWA</w:t>
      </w:r>
      <w:r w:rsidRPr="000E6153">
        <w:rPr>
          <w:rFonts w:ascii="Georgia" w:hAnsi="Georgia"/>
          <w:color w:val="002060"/>
          <w:sz w:val="24"/>
          <w:szCs w:val="24"/>
        </w:rPr>
        <w:t xml:space="preserve"> </w:t>
      </w:r>
    </w:p>
    <w:p w14:paraId="375B337B" w14:textId="77777777" w:rsidR="00A31CEB" w:rsidRPr="00A31CEB" w:rsidRDefault="00A31CEB" w:rsidP="004B54D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eorgia" w:hAnsi="Georgia"/>
        </w:rPr>
      </w:pPr>
      <w:r w:rsidRPr="00A31CEB">
        <w:rPr>
          <w:rFonts w:ascii="Georgia" w:hAnsi="Georgia"/>
        </w:rPr>
        <w:t xml:space="preserve">Warsztaty pt. </w:t>
      </w:r>
      <w:r w:rsidRPr="00A31CEB">
        <w:rPr>
          <w:rFonts w:ascii="Georgia" w:hAnsi="Georgia"/>
          <w:i/>
        </w:rPr>
        <w:t>Latające łąki.</w:t>
      </w:r>
      <w:r w:rsidRPr="00A31CEB">
        <w:rPr>
          <w:rFonts w:ascii="Georgia" w:hAnsi="Georgia"/>
        </w:rPr>
        <w:t xml:space="preserve"> Uczestnicy poznają florę i faunę łąki, zdobędą wiedzę na temat znaczenia terenów zielonych  w mieście, zobaczą w jaki sposób można aranżować przestrzeń formami organicznymi, wezmą udział w warsztatach podczas, których wykonają prace plastyczne w formie latawców w różnych kształtach nawiązujących do form zaczerpniętych z natury, wykorzystując motywy łąki. Poznają ciekawe techniki i materiały plastyczne.</w:t>
      </w:r>
    </w:p>
    <w:p w14:paraId="40D2BEAA" w14:textId="77777777" w:rsidR="00A31CEB" w:rsidRPr="00A31CEB" w:rsidRDefault="00A31CEB" w:rsidP="004B54D7">
      <w:pPr>
        <w:spacing w:after="0" w:line="240" w:lineRule="auto"/>
        <w:jc w:val="both"/>
        <w:rPr>
          <w:rFonts w:ascii="Georgia" w:hAnsi="Georgia"/>
        </w:rPr>
      </w:pPr>
      <w:r w:rsidRPr="00A31CEB">
        <w:rPr>
          <w:rFonts w:ascii="Georgia" w:hAnsi="Georgia"/>
        </w:rPr>
        <w:t xml:space="preserve">Sala 229, 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godzina </w:t>
      </w:r>
      <w:r w:rsidRPr="00A31CEB">
        <w:rPr>
          <w:rFonts w:ascii="Georgia" w:hAnsi="Georgia"/>
        </w:rPr>
        <w:t xml:space="preserve">17:00-18:15 I grupa 0d 6 do 12 lat,  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godzina </w:t>
      </w:r>
      <w:r w:rsidRPr="00A31CEB">
        <w:rPr>
          <w:rFonts w:ascii="Georgia" w:hAnsi="Georgia"/>
        </w:rPr>
        <w:t xml:space="preserve">18:30-19:45 II grupa od 12 do 18 lat </w:t>
      </w:r>
    </w:p>
    <w:p w14:paraId="6FE95672" w14:textId="27BC0868" w:rsidR="00A31CEB" w:rsidRPr="00A31CEB" w:rsidRDefault="00A31CEB" w:rsidP="004B54D7">
      <w:pPr>
        <w:spacing w:after="0" w:line="240" w:lineRule="auto"/>
        <w:jc w:val="both"/>
        <w:rPr>
          <w:rFonts w:ascii="Georgia" w:hAnsi="Georgia"/>
          <w:color w:val="00B050"/>
        </w:rPr>
      </w:pPr>
      <w:r w:rsidRPr="00A31CEB">
        <w:rPr>
          <w:rFonts w:ascii="Georgia" w:hAnsi="Georgia"/>
          <w:color w:val="00B050"/>
        </w:rPr>
        <w:t>Zapisy pod adresem m_grela@atar.edu.pl od dnia 21 września 2023 roku.</w:t>
      </w:r>
    </w:p>
    <w:p w14:paraId="1F775B9E" w14:textId="734E5F28" w:rsidR="00A31CEB" w:rsidRPr="004738D8" w:rsidRDefault="00A31CEB" w:rsidP="004B54D7">
      <w:pPr>
        <w:spacing w:after="0" w:line="240" w:lineRule="auto"/>
        <w:jc w:val="both"/>
        <w:rPr>
          <w:rFonts w:ascii="Georgia" w:hAnsi="Georgia"/>
          <w:color w:val="00B050"/>
          <w:sz w:val="24"/>
          <w:szCs w:val="24"/>
        </w:rPr>
      </w:pPr>
    </w:p>
    <w:p w14:paraId="382484BC" w14:textId="6DBE1A32" w:rsidR="00545C6B" w:rsidRPr="000E6153" w:rsidRDefault="004B54D7" w:rsidP="004B54D7">
      <w:pPr>
        <w:spacing w:after="0" w:line="240" w:lineRule="auto"/>
        <w:rPr>
          <w:rFonts w:ascii="Georgia" w:eastAsia="Times New Roman" w:hAnsi="Georgia" w:cs="Calibri"/>
          <w:b/>
          <w:i/>
          <w:iCs/>
          <w:color w:val="002060"/>
          <w:sz w:val="24"/>
          <w:szCs w:val="24"/>
          <w:lang w:eastAsia="pl-PL"/>
        </w:rPr>
      </w:pPr>
      <w:r w:rsidRPr="00A31CEB">
        <w:rPr>
          <w:noProof/>
        </w:rPr>
        <w:drawing>
          <wp:anchor distT="0" distB="0" distL="114300" distR="114300" simplePos="0" relativeHeight="251663360" behindDoc="0" locked="0" layoutInCell="1" allowOverlap="1" wp14:anchorId="3ED64132" wp14:editId="57968817">
            <wp:simplePos x="0" y="0"/>
            <wp:positionH relativeFrom="column">
              <wp:posOffset>4724400</wp:posOffset>
            </wp:positionH>
            <wp:positionV relativeFrom="paragraph">
              <wp:posOffset>27940</wp:posOffset>
            </wp:positionV>
            <wp:extent cx="1854200" cy="2357120"/>
            <wp:effectExtent l="0" t="0" r="0" b="508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35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C6B" w:rsidRPr="00473E40">
        <w:rPr>
          <w:rFonts w:ascii="Georgia" w:eastAsia="Times New Roman" w:hAnsi="Georgia" w:cs="Calibri"/>
          <w:b/>
          <w:iCs/>
          <w:color w:val="CC0066"/>
          <w:sz w:val="36"/>
          <w:szCs w:val="36"/>
          <w:lang w:eastAsia="pl-PL"/>
        </w:rPr>
        <w:t xml:space="preserve">Budynek B </w:t>
      </w:r>
      <w:r w:rsidR="00A31CEB">
        <w:rPr>
          <w:rFonts w:ascii="Georgia" w:eastAsia="Times New Roman" w:hAnsi="Georgia" w:cs="Calibri"/>
          <w:b/>
          <w:iCs/>
          <w:color w:val="CC0066"/>
          <w:sz w:val="36"/>
          <w:szCs w:val="36"/>
          <w:lang w:eastAsia="pl-PL"/>
        </w:rPr>
        <w:br/>
      </w:r>
      <w:r w:rsidR="00545C6B" w:rsidRPr="000E6153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t xml:space="preserve">KATEDRA EKONOMII  </w:t>
      </w:r>
    </w:p>
    <w:p w14:paraId="5BFC45A6" w14:textId="54EB9BA0" w:rsidR="00811771" w:rsidRPr="00A31CEB" w:rsidRDefault="00545C6B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Warsztaty </w:t>
      </w:r>
    </w:p>
    <w:p w14:paraId="0F2F9668" w14:textId="3066180D" w:rsidR="00545C6B" w:rsidRPr="00A31CEB" w:rsidRDefault="00545C6B" w:rsidP="004B54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>Historia pieniądzem się toczy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- uczestnicy poznają drogę pieniądza jak od barteru przeszliśmy do krypto walut oraz dzięki mikroskopu oraz urządzeniu sprawdzającego autentyczność banknotów sprawdzić czy banknot nie jest fałszywy</w:t>
      </w:r>
      <w:r w:rsidR="00811771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.</w:t>
      </w:r>
    </w:p>
    <w:p w14:paraId="009F3558" w14:textId="33FA6A91" w:rsidR="00811771" w:rsidRPr="00A31CEB" w:rsidRDefault="00811771" w:rsidP="004B54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proofErr w:type="spellStart"/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>Coin</w:t>
      </w:r>
      <w:proofErr w:type="spellEnd"/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 xml:space="preserve"> </w:t>
      </w:r>
      <w:proofErr w:type="spellStart"/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>animal</w:t>
      </w:r>
      <w:proofErr w:type="spellEnd"/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 xml:space="preserve"> 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- stwórz zwierzątko z monet i policz ile jest warte</w:t>
      </w:r>
    </w:p>
    <w:p w14:paraId="78B7B779" w14:textId="2FC565DA" w:rsidR="00811771" w:rsidRPr="00A31CEB" w:rsidRDefault="002C3AF5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Gry i zabawy</w:t>
      </w:r>
    </w:p>
    <w:p w14:paraId="39499BAA" w14:textId="085E5789" w:rsidR="00811771" w:rsidRPr="00A31CEB" w:rsidRDefault="00545C6B" w:rsidP="004B54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Ekonomia nie jest taka straszna jak o niej mówią</w:t>
      </w:r>
      <w:r w:rsidR="002C3AF5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- test z zagadnień ekonomicznych</w:t>
      </w:r>
    </w:p>
    <w:p w14:paraId="00D05963" w14:textId="2088C0D3" w:rsidR="00811771" w:rsidRPr="00A31CEB" w:rsidRDefault="003814A2" w:rsidP="004B54D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Warsztaty pt. </w:t>
      </w:r>
      <w:r w:rsidR="00545C6B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-   Puzzle - układanie banknotu na czas</w:t>
      </w:r>
      <w:r w:rsidR="000E6153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</w:t>
      </w:r>
    </w:p>
    <w:p w14:paraId="563FCCB8" w14:textId="06664821" w:rsidR="00811771" w:rsidRPr="00A31CEB" w:rsidRDefault="00811771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Sala 02</w:t>
      </w:r>
      <w:r w:rsidR="00B7227F">
        <w:rPr>
          <w:rFonts w:ascii="Georgia" w:eastAsia="Times New Roman" w:hAnsi="Georgia" w:cs="Calibri"/>
          <w:iCs/>
          <w:color w:val="000000" w:themeColor="text1"/>
          <w:lang w:eastAsia="pl-PL"/>
        </w:rPr>
        <w:t>4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, parter,  </w:t>
      </w:r>
      <w:r w:rsidRPr="00A31CEB">
        <w:rPr>
          <w:rFonts w:ascii="Georgia" w:eastAsia="Times New Roman" w:hAnsi="Georgia" w:cs="Calibri"/>
          <w:iCs/>
          <w:color w:val="000000"/>
          <w:lang w:eastAsia="pl-PL"/>
        </w:rPr>
        <w:t xml:space="preserve"> 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godzina </w:t>
      </w:r>
      <w:r w:rsidRPr="00A31CEB">
        <w:rPr>
          <w:rFonts w:ascii="Georgia" w:eastAsia="Times New Roman" w:hAnsi="Georgia" w:cs="Calibri"/>
          <w:iCs/>
          <w:color w:val="000000"/>
          <w:lang w:eastAsia="pl-PL"/>
        </w:rPr>
        <w:t>17.00 - 20.00</w:t>
      </w:r>
    </w:p>
    <w:p w14:paraId="42143B29" w14:textId="77777777" w:rsidR="004B54D7" w:rsidRDefault="004B54D7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</w:p>
    <w:p w14:paraId="6903F2A5" w14:textId="4899746C" w:rsidR="003814A2" w:rsidRPr="002C3AF5" w:rsidRDefault="003814A2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  <w:r w:rsidRPr="002C3AF5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t>KATEDRA OCHRONY ŚRODOWISKA</w:t>
      </w:r>
    </w:p>
    <w:p w14:paraId="6933A01D" w14:textId="64B294AB" w:rsidR="00811771" w:rsidRPr="00A31CEB" w:rsidRDefault="003814A2" w:rsidP="004B54D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Warsztaty pt. </w:t>
      </w:r>
      <w:r w:rsidR="000D7682"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>Niezwykły świat mikroorganizmów</w:t>
      </w:r>
      <w:r w:rsidR="000D7682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. W trakcie zajęć uczestnicy dowiedzą się czym są drożdże niekonwencjonalne, jaka bakteria była odpowiedzialna za fałszywe cuda oraz co świecące bakterie mogą nam powiedzieć o stanie środowiska. </w:t>
      </w:r>
    </w:p>
    <w:p w14:paraId="37AD5609" w14:textId="77777777" w:rsidR="00811771" w:rsidRPr="00A31CEB" w:rsidRDefault="00811771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Sala 012, godziny zajęć: 16:00; 16:45; 17:30; 18:15; 19:00.  Czas trwania 30 min </w:t>
      </w:r>
    </w:p>
    <w:p w14:paraId="6A661A1F" w14:textId="1E21F08E" w:rsidR="00811771" w:rsidRPr="00A31CEB" w:rsidRDefault="000D7682" w:rsidP="004B54D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Warsztaty pt</w:t>
      </w:r>
      <w:r w:rsidR="007D1880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. </w:t>
      </w:r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>Sprzymierzeńcy z niewidzialnego świata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. Zanieczyszczenie wód powierzchniowych jest jednym z największych współczesnych problemów ekologicznych.</w:t>
      </w:r>
      <w:r w:rsidR="00F64B6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W trakcie zajęć będzie można obejrzeć pod mikroskopem pierwotniaki i mikroorganizmy które pomagają w biologicznej degradacji.</w:t>
      </w:r>
      <w:r w:rsidRPr="00A31CEB">
        <w:rPr>
          <w:rFonts w:ascii="Georgia" w:hAnsi="Georgia"/>
        </w:rPr>
        <w:t xml:space="preserve"> </w:t>
      </w:r>
    </w:p>
    <w:p w14:paraId="6AFA4B27" w14:textId="066C521F" w:rsidR="00811771" w:rsidRDefault="00811771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Sala 118, godziny zajęć: 16:00; 16:45; 17:30; 18:15; 19:00. Czas trwania 30 min </w:t>
      </w:r>
    </w:p>
    <w:p w14:paraId="2F1E3D1B" w14:textId="5D33690B" w:rsidR="00811771" w:rsidRPr="00A31CEB" w:rsidRDefault="000D7682" w:rsidP="004B54D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lastRenderedPageBreak/>
        <w:t xml:space="preserve">Warsztaty pt.  </w:t>
      </w:r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>Jesteś tym co jesz… czy jesteś glebą?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Gleba jest najważniejszym zasobem w rolnictwie, a od jej jakości zależy zawartość mikroelementów w owocach i warzywach. To co jest zawarte w glebie poprzez rośliny trafia do naszego organizmu i wpływa na nasze zdrowie. Podczas warsztatów uczestnicy poznają wpływ człowieka na jakość gleby. </w:t>
      </w:r>
    </w:p>
    <w:p w14:paraId="22CCF4F2" w14:textId="76B6B805" w:rsidR="00811771" w:rsidRPr="00A31CEB" w:rsidRDefault="00811771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Sala 128, godziny zajęć: 16:00; 16:45; 17:30; 18:15; 19:00.  Czas trwania 30 min</w:t>
      </w:r>
    </w:p>
    <w:p w14:paraId="1C682E37" w14:textId="59CC92B5" w:rsidR="00B43947" w:rsidRPr="00A31CEB" w:rsidRDefault="00B43947" w:rsidP="004B54D7">
      <w:pPr>
        <w:spacing w:after="0" w:line="240" w:lineRule="auto"/>
        <w:jc w:val="both"/>
        <w:rPr>
          <w:rFonts w:ascii="Georgia" w:hAnsi="Georgia"/>
          <w:color w:val="00B050"/>
        </w:rPr>
      </w:pPr>
      <w:r w:rsidRPr="00A31CEB">
        <w:rPr>
          <w:rFonts w:ascii="Georgia" w:hAnsi="Georgia"/>
          <w:color w:val="00B050"/>
        </w:rPr>
        <w:t xml:space="preserve">Zapisy na wszystkie warsztaty pod adresem m_grela@atar.edu.pl </w:t>
      </w:r>
      <w:r w:rsidR="00FB7489" w:rsidRPr="00A31CEB">
        <w:rPr>
          <w:rFonts w:ascii="Georgia" w:hAnsi="Georgia"/>
          <w:color w:val="00B050"/>
        </w:rPr>
        <w:t>od dnia 21 września 2023 roku.</w:t>
      </w:r>
    </w:p>
    <w:p w14:paraId="71E484CE" w14:textId="7D705ED9" w:rsidR="00811771" w:rsidRDefault="00811771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</w:p>
    <w:p w14:paraId="603116E3" w14:textId="31A05CEC" w:rsidR="000D7682" w:rsidRPr="002C3AF5" w:rsidRDefault="000D7682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  <w:r w:rsidRPr="002C3AF5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t>KATEDRA MATEMATYKI</w:t>
      </w:r>
    </w:p>
    <w:p w14:paraId="2B694204" w14:textId="64F48909" w:rsidR="00811771" w:rsidRPr="00A31CEB" w:rsidRDefault="00811771" w:rsidP="004B54D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Wykład pt. </w:t>
      </w:r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 xml:space="preserve">Matematyczne gry - Jak tworzy się gry RTG i co z tym wspólnego ma matematyka?  </w:t>
      </w:r>
    </w:p>
    <w:p w14:paraId="00166D99" w14:textId="365B8FFA" w:rsidR="00811771" w:rsidRDefault="00811771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Sala 02</w:t>
      </w:r>
      <w:r w:rsidR="00B7227F">
        <w:rPr>
          <w:rFonts w:ascii="Georgia" w:eastAsia="Times New Roman" w:hAnsi="Georgia" w:cs="Calibri"/>
          <w:iCs/>
          <w:color w:val="000000" w:themeColor="text1"/>
          <w:lang w:eastAsia="pl-PL"/>
        </w:rPr>
        <w:t>8,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godzina 16:00-16:4</w:t>
      </w:r>
      <w:r w:rsidR="00B7227F">
        <w:rPr>
          <w:rFonts w:ascii="Georgia" w:eastAsia="Times New Roman" w:hAnsi="Georgia" w:cs="Calibri"/>
          <w:iCs/>
          <w:color w:val="000000" w:themeColor="text1"/>
          <w:lang w:eastAsia="pl-PL"/>
        </w:rPr>
        <w:t>0</w:t>
      </w:r>
    </w:p>
    <w:p w14:paraId="71AF4621" w14:textId="77777777" w:rsidR="004B54D7" w:rsidRPr="00A31CEB" w:rsidRDefault="004B54D7" w:rsidP="004B54D7">
      <w:pPr>
        <w:spacing w:after="0" w:line="240" w:lineRule="auto"/>
        <w:rPr>
          <w:rFonts w:ascii="Georgia" w:eastAsia="Times New Roman" w:hAnsi="Georgia" w:cs="Calibri"/>
          <w:i/>
          <w:iCs/>
          <w:color w:val="000000" w:themeColor="text1"/>
          <w:lang w:eastAsia="pl-PL"/>
        </w:rPr>
      </w:pPr>
    </w:p>
    <w:p w14:paraId="257541C3" w14:textId="0D1605C5" w:rsidR="00811771" w:rsidRPr="00A31CEB" w:rsidRDefault="009E409C" w:rsidP="004B54D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>
        <w:rPr>
          <w:rFonts w:ascii="Georgia" w:eastAsia="Times New Roman" w:hAnsi="Georgia" w:cs="Calibri"/>
          <w:iCs/>
          <w:color w:val="000000" w:themeColor="text1"/>
          <w:lang w:eastAsia="pl-PL"/>
        </w:rPr>
        <w:t>Wykład</w:t>
      </w:r>
      <w:r w:rsidR="000D7682"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 xml:space="preserve"> Czy to się da policzyć? </w:t>
      </w:r>
      <w:bookmarkStart w:id="1" w:name="_Hlk143241222"/>
      <w:r w:rsidR="000D7682"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 xml:space="preserve">Matematyka z kalkulatorem i programem Wolfram </w:t>
      </w:r>
      <w:proofErr w:type="spellStart"/>
      <w:r w:rsidR="000D7682"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>Alpha</w:t>
      </w:r>
      <w:proofErr w:type="spellEnd"/>
      <w:r w:rsidR="000D7682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</w:t>
      </w:r>
      <w:bookmarkEnd w:id="1"/>
      <w:r w:rsidR="000D7682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Opowiemy o tym, jak wykorzystywać kalkulator prosty do obliczania wartości funkcji elementarnych i jak wykorzystywać program Wolfram </w:t>
      </w:r>
      <w:proofErr w:type="spellStart"/>
      <w:r w:rsidR="000D7682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Alpha</w:t>
      </w:r>
      <w:proofErr w:type="spellEnd"/>
      <w:r w:rsidR="000D7682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do rozwiązywania równań</w:t>
      </w:r>
      <w:r w:rsidR="00811771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 </w:t>
      </w:r>
      <w:r w:rsidR="000D7682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i nierówności oraz ich układów.</w:t>
      </w:r>
    </w:p>
    <w:p w14:paraId="6035546F" w14:textId="6C2257CC" w:rsidR="000D7682" w:rsidRDefault="000D7682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Sala 02</w:t>
      </w:r>
      <w:r w:rsidR="00B7227F">
        <w:rPr>
          <w:rFonts w:ascii="Georgia" w:eastAsia="Times New Roman" w:hAnsi="Georgia" w:cs="Calibri"/>
          <w:iCs/>
          <w:color w:val="000000" w:themeColor="text1"/>
          <w:lang w:eastAsia="pl-PL"/>
        </w:rPr>
        <w:t>8</w:t>
      </w:r>
      <w:r w:rsidR="00AE2076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, </w:t>
      </w:r>
      <w:r w:rsidR="00EC72D2">
        <w:rPr>
          <w:rFonts w:ascii="Georgia" w:eastAsia="Times New Roman" w:hAnsi="Georgia" w:cs="Calibri"/>
          <w:iCs/>
          <w:color w:val="000000" w:themeColor="text1"/>
          <w:lang w:eastAsia="pl-PL"/>
        </w:rPr>
        <w:t>g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odziny 17:00-17:4</w:t>
      </w:r>
      <w:r w:rsidR="00B7227F">
        <w:rPr>
          <w:rFonts w:ascii="Georgia" w:eastAsia="Times New Roman" w:hAnsi="Georgia" w:cs="Calibri"/>
          <w:iCs/>
          <w:color w:val="000000" w:themeColor="text1"/>
          <w:lang w:eastAsia="pl-PL"/>
        </w:rPr>
        <w:t>0</w:t>
      </w:r>
    </w:p>
    <w:p w14:paraId="7C8F1807" w14:textId="77777777" w:rsidR="004B54D7" w:rsidRPr="00A31CEB" w:rsidRDefault="004B54D7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</w:p>
    <w:p w14:paraId="4866E46D" w14:textId="3CC452F0" w:rsidR="00811771" w:rsidRPr="00A31CEB" w:rsidRDefault="000D7682" w:rsidP="004B54D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Warsztaty pt. </w:t>
      </w:r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>Artysta czy matematyk?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- Pokażemy, jak stworzyć wyjątkowe modele z papieru wykorzystując różne własności figur matematycznych</w:t>
      </w:r>
    </w:p>
    <w:p w14:paraId="54E2D4BA" w14:textId="7ED6CFC6" w:rsidR="000D7682" w:rsidRPr="00A31CEB" w:rsidRDefault="0037574F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4A5D95C" wp14:editId="58CE228B">
            <wp:simplePos x="0" y="0"/>
            <wp:positionH relativeFrom="column">
              <wp:posOffset>5538470</wp:posOffset>
            </wp:positionH>
            <wp:positionV relativeFrom="paragraph">
              <wp:posOffset>86360</wp:posOffset>
            </wp:positionV>
            <wp:extent cx="1028700" cy="932815"/>
            <wp:effectExtent l="0" t="0" r="0" b="635"/>
            <wp:wrapSquare wrapText="bothSides"/>
            <wp:docPr id="13" name="Obraz 13" descr="C:\Users\ANS Tarnów\AppData\Local\Microsoft\Windows\INetCache\Content.MSO\D477B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S Tarnów\AppData\Local\Microsoft\Windows\INetCache\Content.MSO\D477B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682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Sala 125</w:t>
      </w:r>
      <w:r w:rsidR="00AE2076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, </w:t>
      </w:r>
      <w:r w:rsidR="00EC72D2">
        <w:rPr>
          <w:rFonts w:ascii="Georgia" w:eastAsia="Times New Roman" w:hAnsi="Georgia" w:cs="Calibri"/>
          <w:iCs/>
          <w:color w:val="000000" w:themeColor="text1"/>
          <w:lang w:eastAsia="pl-PL"/>
        </w:rPr>
        <w:t>g</w:t>
      </w:r>
      <w:r w:rsidR="000D7682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odziny 15:00-15:40 I grupa;  16: 00 – 16:</w:t>
      </w:r>
      <w:r w:rsidR="003A588C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45</w:t>
      </w:r>
      <w:r w:rsidR="00E0739A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II grupa;  </w:t>
      </w:r>
    </w:p>
    <w:p w14:paraId="1F3A6790" w14:textId="36C6AC90" w:rsidR="00B43947" w:rsidRPr="00A31CEB" w:rsidRDefault="00B43947" w:rsidP="004B54D7">
      <w:pPr>
        <w:spacing w:after="0" w:line="240" w:lineRule="auto"/>
        <w:jc w:val="both"/>
        <w:rPr>
          <w:rFonts w:ascii="Georgia" w:hAnsi="Georgia"/>
          <w:color w:val="00B050"/>
        </w:rPr>
      </w:pPr>
      <w:r w:rsidRPr="00A31CEB">
        <w:rPr>
          <w:rFonts w:ascii="Georgia" w:hAnsi="Georgia"/>
          <w:color w:val="00B050"/>
        </w:rPr>
        <w:t>Zapisy na warsztaty pod adresem bmilowka@</w:t>
      </w:r>
      <w:r w:rsidR="009005B9" w:rsidRPr="00A31CEB">
        <w:rPr>
          <w:rFonts w:ascii="Georgia" w:hAnsi="Georgia"/>
          <w:color w:val="00B050"/>
        </w:rPr>
        <w:t xml:space="preserve">wp.pl </w:t>
      </w:r>
      <w:r w:rsidR="004659A2" w:rsidRPr="00A31CEB">
        <w:rPr>
          <w:rFonts w:ascii="Georgia" w:hAnsi="Georgia"/>
          <w:color w:val="00B050"/>
        </w:rPr>
        <w:t>od dnia 21 września 2023 roku.</w:t>
      </w:r>
    </w:p>
    <w:p w14:paraId="102FC943" w14:textId="2A8F14C5" w:rsidR="004B54D7" w:rsidRDefault="004B54D7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</w:p>
    <w:p w14:paraId="0BE63DAA" w14:textId="332DE86F" w:rsidR="004B54D7" w:rsidRDefault="004B54D7" w:rsidP="0037574F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  <w:bookmarkStart w:id="2" w:name="_Hlk145595043"/>
      <w:r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t>HEWELIUSZE NAUKI</w:t>
      </w:r>
    </w:p>
    <w:p w14:paraId="1AD85C91" w14:textId="503A2F91" w:rsidR="004B54D7" w:rsidRPr="004B54D7" w:rsidRDefault="004B54D7" w:rsidP="0037574F">
      <w:pPr>
        <w:spacing w:after="0"/>
        <w:rPr>
          <w:rFonts w:ascii="Georgia" w:hAnsi="Georgia"/>
        </w:rPr>
      </w:pPr>
      <w:r w:rsidRPr="004B54D7">
        <w:rPr>
          <w:rFonts w:ascii="Georgia" w:hAnsi="Georgia"/>
        </w:rPr>
        <w:t>Pokazy w godzinach:</w:t>
      </w:r>
    </w:p>
    <w:p w14:paraId="7963F28A" w14:textId="76832616" w:rsidR="004B54D7" w:rsidRPr="0008201B" w:rsidRDefault="0008201B" w:rsidP="0037574F">
      <w:pPr>
        <w:pStyle w:val="Akapitzlist"/>
        <w:numPr>
          <w:ilvl w:val="0"/>
          <w:numId w:val="13"/>
        </w:numPr>
        <w:spacing w:after="0" w:line="256" w:lineRule="auto"/>
        <w:rPr>
          <w:rFonts w:ascii="Georgia" w:hAnsi="Georgia"/>
        </w:rPr>
      </w:pPr>
      <w:r w:rsidRPr="0008201B">
        <w:rPr>
          <w:rFonts w:ascii="Georgia" w:hAnsi="Georgia"/>
        </w:rPr>
        <w:t xml:space="preserve">pokaz </w:t>
      </w:r>
      <w:r w:rsidRPr="0008201B">
        <w:rPr>
          <w:rFonts w:ascii="Georgia" w:hAnsi="Georgia"/>
          <w:i/>
        </w:rPr>
        <w:t xml:space="preserve">The </w:t>
      </w:r>
      <w:proofErr w:type="spellStart"/>
      <w:r w:rsidRPr="0008201B">
        <w:rPr>
          <w:rFonts w:ascii="Georgia" w:hAnsi="Georgia"/>
          <w:i/>
        </w:rPr>
        <w:t>Rubber</w:t>
      </w:r>
      <w:proofErr w:type="spellEnd"/>
      <w:r w:rsidRPr="0008201B">
        <w:rPr>
          <w:rFonts w:ascii="Georgia" w:hAnsi="Georgia"/>
          <w:i/>
        </w:rPr>
        <w:t xml:space="preserve"> </w:t>
      </w:r>
      <w:proofErr w:type="spellStart"/>
      <w:r w:rsidRPr="0008201B">
        <w:rPr>
          <w:rFonts w:ascii="Georgia" w:hAnsi="Georgia"/>
          <w:i/>
        </w:rPr>
        <w:t>Duck</w:t>
      </w:r>
      <w:proofErr w:type="spellEnd"/>
      <w:r w:rsidRPr="0008201B">
        <w:rPr>
          <w:rFonts w:ascii="Georgia" w:hAnsi="Georgia"/>
          <w:i/>
        </w:rPr>
        <w:t xml:space="preserve"> Show</w:t>
      </w:r>
      <w:r>
        <w:rPr>
          <w:rFonts w:ascii="Georgia" w:hAnsi="Georgia"/>
          <w:i/>
        </w:rPr>
        <w:t>,</w:t>
      </w:r>
      <w:r w:rsidRPr="0008201B">
        <w:rPr>
          <w:rFonts w:ascii="Georgia" w:hAnsi="Georgia"/>
          <w:i/>
        </w:rPr>
        <w:t xml:space="preserve"> </w:t>
      </w:r>
      <w:r w:rsidRPr="0008201B">
        <w:rPr>
          <w:rFonts w:ascii="Georgia" w:eastAsia="Times New Roman" w:hAnsi="Georgia" w:cs="Calibri"/>
          <w:iCs/>
          <w:color w:val="000000" w:themeColor="text1"/>
          <w:lang w:eastAsia="pl-PL"/>
        </w:rPr>
        <w:t>sala 028, godzin</w:t>
      </w:r>
      <w:r w:rsidR="0037574F">
        <w:rPr>
          <w:rFonts w:ascii="Georgia" w:eastAsia="Times New Roman" w:hAnsi="Georgia" w:cs="Calibri"/>
          <w:iCs/>
          <w:color w:val="000000" w:themeColor="text1"/>
          <w:lang w:eastAsia="pl-PL"/>
        </w:rPr>
        <w:t>y</w:t>
      </w:r>
      <w:r w:rsidRPr="0008201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: </w:t>
      </w:r>
      <w:r w:rsidR="004B54D7" w:rsidRPr="0008201B">
        <w:rPr>
          <w:rFonts w:ascii="Georgia" w:hAnsi="Georgia"/>
        </w:rPr>
        <w:t>17.45 – 18.15</w:t>
      </w:r>
      <w:r w:rsidR="0037574F">
        <w:rPr>
          <w:rFonts w:ascii="Georgia" w:hAnsi="Georgia"/>
        </w:rPr>
        <w:t xml:space="preserve"> i </w:t>
      </w:r>
      <w:r w:rsidR="0037574F" w:rsidRPr="004B54D7">
        <w:rPr>
          <w:rFonts w:ascii="Georgia" w:hAnsi="Georgia"/>
        </w:rPr>
        <w:t>19.30 – 20.00</w:t>
      </w:r>
      <w:r w:rsidR="0037574F">
        <w:rPr>
          <w:rFonts w:ascii="Georgia" w:hAnsi="Georgia"/>
        </w:rPr>
        <w:t>,</w:t>
      </w:r>
    </w:p>
    <w:p w14:paraId="0A5C81BF" w14:textId="507907DD" w:rsidR="004B54D7" w:rsidRPr="004B54D7" w:rsidRDefault="004B54D7" w:rsidP="0037574F">
      <w:pPr>
        <w:pStyle w:val="Akapitzlist"/>
        <w:numPr>
          <w:ilvl w:val="0"/>
          <w:numId w:val="13"/>
        </w:numPr>
        <w:spacing w:after="0" w:line="256" w:lineRule="auto"/>
        <w:rPr>
          <w:rFonts w:ascii="Georgia" w:hAnsi="Georgia"/>
        </w:rPr>
      </w:pPr>
      <w:r w:rsidRPr="004B54D7">
        <w:rPr>
          <w:rFonts w:ascii="Georgia" w:hAnsi="Georgia"/>
        </w:rPr>
        <w:t xml:space="preserve">pokaz </w:t>
      </w:r>
      <w:proofErr w:type="spellStart"/>
      <w:r w:rsidRPr="004B54D7">
        <w:rPr>
          <w:rFonts w:ascii="Georgia" w:hAnsi="Georgia"/>
          <w:i/>
        </w:rPr>
        <w:t>Secret</w:t>
      </w:r>
      <w:proofErr w:type="spellEnd"/>
      <w:r w:rsidRPr="004B54D7">
        <w:rPr>
          <w:rFonts w:ascii="Georgia" w:hAnsi="Georgia"/>
          <w:i/>
        </w:rPr>
        <w:t xml:space="preserve"> Science </w:t>
      </w:r>
      <w:proofErr w:type="spellStart"/>
      <w:r w:rsidRPr="004B54D7">
        <w:rPr>
          <w:rFonts w:ascii="Georgia" w:hAnsi="Georgia"/>
          <w:i/>
        </w:rPr>
        <w:t>Agency</w:t>
      </w:r>
      <w:proofErr w:type="spellEnd"/>
      <w:r w:rsidR="0008201B">
        <w:rPr>
          <w:rFonts w:ascii="Georgia" w:hAnsi="Georgia"/>
          <w:i/>
        </w:rPr>
        <w:t xml:space="preserve">,   </w:t>
      </w:r>
      <w:r w:rsidR="0008201B" w:rsidRPr="0008201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sala 028, godzina: </w:t>
      </w:r>
      <w:r w:rsidR="0008201B" w:rsidRPr="004B54D7">
        <w:rPr>
          <w:rFonts w:ascii="Georgia" w:hAnsi="Georgia"/>
        </w:rPr>
        <w:t>18.30 – 19.00</w:t>
      </w:r>
      <w:r w:rsidR="0037574F">
        <w:rPr>
          <w:rFonts w:ascii="Georgia" w:hAnsi="Georgia"/>
        </w:rPr>
        <w:t xml:space="preserve"> i </w:t>
      </w:r>
      <w:r w:rsidR="0037574F" w:rsidRPr="004B54D7">
        <w:rPr>
          <w:rFonts w:ascii="Georgia" w:hAnsi="Georgia"/>
        </w:rPr>
        <w:t>20.15 – 20.45</w:t>
      </w:r>
      <w:r w:rsidR="0037574F">
        <w:rPr>
          <w:rFonts w:ascii="Georgia" w:hAnsi="Georgia"/>
        </w:rPr>
        <w:t>.</w:t>
      </w:r>
    </w:p>
    <w:bookmarkEnd w:id="2"/>
    <w:p w14:paraId="0C44B845" w14:textId="2FD488E7" w:rsidR="004B54D7" w:rsidRPr="004B54D7" w:rsidRDefault="004B54D7" w:rsidP="0037574F">
      <w:pPr>
        <w:spacing w:after="0" w:line="240" w:lineRule="auto"/>
        <w:jc w:val="both"/>
        <w:rPr>
          <w:rFonts w:ascii="Georgia" w:hAnsi="Georgia" w:cstheme="minorHAnsi"/>
          <w:color w:val="00B050"/>
        </w:rPr>
      </w:pPr>
      <w:r w:rsidRPr="004B54D7">
        <w:rPr>
          <w:rFonts w:ascii="Georgia" w:hAnsi="Georgia" w:cstheme="minorHAnsi"/>
          <w:color w:val="00B050"/>
        </w:rPr>
        <w:t>Wydarzenia biletowane. Bilety do odebrania od 21 września w Budynku Głównym AT,  pok. 025 na parterze.</w:t>
      </w:r>
    </w:p>
    <w:p w14:paraId="5210FAA6" w14:textId="77777777" w:rsidR="005F1BF6" w:rsidRPr="004B54D7" w:rsidRDefault="005F1BF6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CC0066"/>
          <w:lang w:eastAsia="pl-PL"/>
        </w:rPr>
      </w:pPr>
    </w:p>
    <w:p w14:paraId="614CB6F0" w14:textId="7EA25E61" w:rsidR="003814A2" w:rsidRPr="00473E40" w:rsidRDefault="003814A2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CC0066"/>
          <w:sz w:val="36"/>
          <w:szCs w:val="36"/>
          <w:lang w:eastAsia="pl-PL"/>
        </w:rPr>
      </w:pPr>
      <w:r w:rsidRPr="00473E40">
        <w:rPr>
          <w:rFonts w:ascii="Georgia" w:eastAsia="Times New Roman" w:hAnsi="Georgia" w:cs="Calibri"/>
          <w:b/>
          <w:iCs/>
          <w:color w:val="CC0066"/>
          <w:sz w:val="36"/>
          <w:szCs w:val="36"/>
          <w:lang w:eastAsia="pl-PL"/>
        </w:rPr>
        <w:t xml:space="preserve">Budynek C </w:t>
      </w:r>
    </w:p>
    <w:p w14:paraId="2949B1E1" w14:textId="7DB4B404" w:rsidR="009F6627" w:rsidRPr="00A31CEB" w:rsidRDefault="009F6627" w:rsidP="004B54D7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0E0B90">
        <w:rPr>
          <w:rFonts w:ascii="Georgia" w:hAnsi="Georgia"/>
          <w:b/>
          <w:color w:val="002060"/>
          <w:sz w:val="24"/>
          <w:szCs w:val="24"/>
        </w:rPr>
        <w:t xml:space="preserve">WYDAWNICTWA AKADEMII TARNOWSKIEJ </w:t>
      </w:r>
      <w:r>
        <w:rPr>
          <w:rFonts w:ascii="Georgia" w:hAnsi="Georgia"/>
          <w:b/>
        </w:rPr>
        <w:br/>
      </w:r>
      <w:r w:rsidRPr="00A31CEB">
        <w:rPr>
          <w:rFonts w:ascii="Georgia" w:hAnsi="Georgia"/>
          <w:b/>
          <w:sz w:val="20"/>
          <w:szCs w:val="20"/>
        </w:rPr>
        <w:t>Z KSIĄŻKAMI BLIŻEJ GWIAZD - CZYTANIE OKNEM NA ŚWIAT!</w:t>
      </w:r>
    </w:p>
    <w:p w14:paraId="0B39BBE4" w14:textId="238A54C5" w:rsidR="009F6627" w:rsidRPr="00A31CEB" w:rsidRDefault="009F6627" w:rsidP="004B54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 w:rsidRPr="00A31CEB">
        <w:rPr>
          <w:rFonts w:ascii="Georgia" w:hAnsi="Georgia"/>
        </w:rPr>
        <w:t>„Na</w:t>
      </w:r>
      <w:r w:rsidR="00C103B4">
        <w:rPr>
          <w:rFonts w:ascii="Georgia" w:hAnsi="Georgia"/>
        </w:rPr>
        <w:t xml:space="preserve"> </w:t>
      </w:r>
      <w:r w:rsidR="00AD1F35">
        <w:rPr>
          <w:rFonts w:ascii="Georgia" w:hAnsi="Georgia"/>
        </w:rPr>
        <w:t>na</w:t>
      </w:r>
      <w:r w:rsidRPr="00A31CEB">
        <w:rPr>
          <w:rFonts w:ascii="Georgia" w:hAnsi="Georgia"/>
        </w:rPr>
        <w:t xml:space="preserve">ukowe oblicza książki” – prezentacja dorobku naukowego (monografii, publikacji pokonferencyjnych) pracowników Akademii Tarnowskiej </w:t>
      </w:r>
    </w:p>
    <w:p w14:paraId="40E9C151" w14:textId="5F02EE6A" w:rsidR="009F6627" w:rsidRPr="00A31CEB" w:rsidRDefault="009F6627" w:rsidP="004B54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 w:rsidRPr="00A31CEB">
        <w:rPr>
          <w:rFonts w:ascii="Georgia" w:hAnsi="Georgia"/>
        </w:rPr>
        <w:t>„Studenci piszą…” – prezentacja publikacji naukowych studentów Akademii Tarnowskiej</w:t>
      </w:r>
    </w:p>
    <w:p w14:paraId="62AA0FB3" w14:textId="6144CBEE" w:rsidR="009F6627" w:rsidRPr="00A31CEB" w:rsidRDefault="0037574F" w:rsidP="004B54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2267CDB" wp14:editId="37EC1B73">
            <wp:simplePos x="0" y="0"/>
            <wp:positionH relativeFrom="column">
              <wp:posOffset>4857750</wp:posOffset>
            </wp:positionH>
            <wp:positionV relativeFrom="paragraph">
              <wp:posOffset>51435</wp:posOffset>
            </wp:positionV>
            <wp:extent cx="1840230" cy="1295400"/>
            <wp:effectExtent l="0" t="0" r="762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27" w:rsidRPr="00A31CEB">
        <w:rPr>
          <w:rFonts w:ascii="Georgia" w:hAnsi="Georgia"/>
        </w:rPr>
        <w:t xml:space="preserve">„Nic piękniejszego nad niebo…” (M. Kopernik) – gra dla młodzieży </w:t>
      </w:r>
    </w:p>
    <w:p w14:paraId="3129269C" w14:textId="6A79E4A0" w:rsidR="009F6627" w:rsidRPr="00A31CEB" w:rsidRDefault="009F6627" w:rsidP="004B54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 w:rsidRPr="00A31CEB">
        <w:rPr>
          <w:rFonts w:ascii="Georgia" w:hAnsi="Georgia"/>
        </w:rPr>
        <w:t xml:space="preserve">„Wstrzymał słońce…” – gra edukacyjna dla dzieci i młodzieży </w:t>
      </w:r>
    </w:p>
    <w:p w14:paraId="12BB0DAF" w14:textId="0200FE37" w:rsidR="009F6627" w:rsidRPr="00A31CEB" w:rsidRDefault="009F6627" w:rsidP="004B54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 w:rsidRPr="00A31CEB">
        <w:rPr>
          <w:rFonts w:ascii="Georgia" w:hAnsi="Georgia"/>
        </w:rPr>
        <w:t>„Wszechświat w słowach…” - gra edukacyjna dla dzieci i młodzieży</w:t>
      </w:r>
    </w:p>
    <w:p w14:paraId="2D08B257" w14:textId="77777777" w:rsidR="009F6627" w:rsidRPr="00A31CEB" w:rsidRDefault="009F6627" w:rsidP="004B54D7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Georgia" w:hAnsi="Georgia"/>
        </w:rPr>
      </w:pPr>
      <w:r w:rsidRPr="00A31CEB">
        <w:rPr>
          <w:rFonts w:ascii="Georgia" w:hAnsi="Georgia"/>
        </w:rPr>
        <w:t>„Powiedz mi tytuł, powiem Ci o czym jestem” – gra edukacyjna dla dzieci i młodzieży</w:t>
      </w:r>
    </w:p>
    <w:p w14:paraId="5E055C26" w14:textId="3642AF69" w:rsidR="009F6627" w:rsidRPr="00A31CEB" w:rsidRDefault="009F6627" w:rsidP="004B54D7">
      <w:p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Sala 06, parter, godzina od 17.00 do 21.00</w:t>
      </w:r>
    </w:p>
    <w:p w14:paraId="2DDBA425" w14:textId="706C9342" w:rsidR="00A31CEB" w:rsidRDefault="00A31CEB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</w:p>
    <w:p w14:paraId="6D732683" w14:textId="5C907B6B" w:rsidR="00545C6B" w:rsidRPr="00ED00E4" w:rsidRDefault="003814A2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  <w:r w:rsidRPr="00ED00E4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t>KATEDRA CHEMII</w:t>
      </w:r>
    </w:p>
    <w:p w14:paraId="0CC26E92" w14:textId="3BD58BC2" w:rsidR="002A0695" w:rsidRPr="00A31CEB" w:rsidRDefault="003814A2" w:rsidP="004B54D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Wykład pt. </w:t>
      </w:r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 xml:space="preserve">Chemiczne góry!  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Góry są pięknem czasem nieosiągalnym, kryją w sobie piękno i tajemnicę. </w:t>
      </w:r>
      <w:r w:rsidR="008063DE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</w:t>
      </w:r>
    </w:p>
    <w:p w14:paraId="2B59213D" w14:textId="706CC344" w:rsidR="003814A2" w:rsidRDefault="002A0695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Sala 017, godzina 17:00 (45 min)</w:t>
      </w:r>
    </w:p>
    <w:p w14:paraId="178BF39A" w14:textId="77777777" w:rsidR="004B54D7" w:rsidRPr="0008201B" w:rsidRDefault="004B54D7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sz w:val="20"/>
          <w:szCs w:val="20"/>
          <w:lang w:eastAsia="pl-PL"/>
        </w:rPr>
      </w:pPr>
    </w:p>
    <w:p w14:paraId="5436E0C4" w14:textId="77777777" w:rsidR="002A0695" w:rsidRPr="00A31CEB" w:rsidRDefault="003814A2" w:rsidP="004B54D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Wykład pt.  </w:t>
      </w:r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 xml:space="preserve">Czy </w:t>
      </w:r>
      <w:proofErr w:type="spellStart"/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>mikroplastik</w:t>
      </w:r>
      <w:proofErr w:type="spellEnd"/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 xml:space="preserve"> jest wszędzie? 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Podczas wykładu uczestnicy dowiedzą się czym jest </w:t>
      </w:r>
      <w:proofErr w:type="spellStart"/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mikroplastik</w:t>
      </w:r>
      <w:proofErr w:type="spellEnd"/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. Odkryjemy jego pochodzenie oraz występowanie. Powiemy jaki wpływ ma na oceany, morza i rzeki.</w:t>
      </w:r>
    </w:p>
    <w:p w14:paraId="26F15065" w14:textId="6F0D23FF" w:rsidR="003814A2" w:rsidRDefault="002A0695" w:rsidP="004B54D7">
      <w:p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Sala 017, godzina 18:00 (45 min)</w:t>
      </w:r>
    </w:p>
    <w:p w14:paraId="662AF1A9" w14:textId="77777777" w:rsidR="004B54D7" w:rsidRPr="0008201B" w:rsidRDefault="004B54D7" w:rsidP="004B54D7">
      <w:p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sz w:val="16"/>
          <w:szCs w:val="16"/>
          <w:lang w:eastAsia="pl-PL"/>
        </w:rPr>
      </w:pPr>
    </w:p>
    <w:p w14:paraId="15CEA4ED" w14:textId="77777777" w:rsidR="00A31CEB" w:rsidRDefault="003814A2" w:rsidP="004B54D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Wykład pt. </w:t>
      </w:r>
      <w:r w:rsidRPr="00A31CEB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>Kosmetyki współczesnego świata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! Podczas wykładu powiemy o substancjach aktywnych znajdujących </w:t>
      </w:r>
      <w:r w:rsidR="008063DE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się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w kosmetykach do "zadań specjalnych". Będzie można dowiedzieć się o nowoczesnych metodach projektowania kosmetyków z użyciem komputerów.</w:t>
      </w:r>
      <w:r w:rsidR="00ED00E4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</w:t>
      </w:r>
      <w:r w:rsidR="008063DE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</w:t>
      </w:r>
    </w:p>
    <w:p w14:paraId="28A84596" w14:textId="5A1F2835" w:rsidR="00F113D1" w:rsidRDefault="00BB7CB6" w:rsidP="004B54D7">
      <w:p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B7CB6">
        <w:rPr>
          <w:rFonts w:ascii="Georgia" w:eastAsia="Times New Roman" w:hAnsi="Georgia" w:cs="Calibri"/>
          <w:iCs/>
          <w:color w:val="000000" w:themeColor="text1"/>
          <w:lang w:eastAsia="pl-PL"/>
        </w:rPr>
        <w:t>Sala 017, godzina 19:00 (45 min</w:t>
      </w: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)</w:t>
      </w:r>
      <w:r w:rsidR="008063DE" w:rsidRPr="00BB7CB6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                          </w:t>
      </w:r>
      <w:r w:rsidR="00A31CEB" w:rsidRPr="00BB7CB6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      </w:t>
      </w:r>
      <w:r w:rsidR="008063DE" w:rsidRPr="00BB7CB6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</w:t>
      </w:r>
    </w:p>
    <w:p w14:paraId="41D50237" w14:textId="50AADCA8" w:rsidR="003814A2" w:rsidRPr="004B54D7" w:rsidRDefault="008063DE" w:rsidP="004B54D7">
      <w:pPr>
        <w:spacing w:after="0" w:line="240" w:lineRule="auto"/>
        <w:jc w:val="both"/>
        <w:rPr>
          <w:rFonts w:ascii="Georgia" w:hAnsi="Georgia" w:cstheme="minorHAnsi"/>
          <w:color w:val="00B050"/>
        </w:rPr>
      </w:pPr>
      <w:r w:rsidRPr="004B54D7">
        <w:rPr>
          <w:rFonts w:ascii="Georgia" w:hAnsi="Georgia" w:cstheme="minorHAnsi"/>
          <w:color w:val="00B050"/>
        </w:rPr>
        <w:t>Wydarzenia biletowane. Bilety do odebrania od 21 września</w:t>
      </w:r>
      <w:r w:rsidR="00A31CEB" w:rsidRPr="004B54D7">
        <w:rPr>
          <w:rFonts w:ascii="Georgia" w:hAnsi="Georgia" w:cstheme="minorHAnsi"/>
          <w:color w:val="00B050"/>
        </w:rPr>
        <w:t xml:space="preserve"> </w:t>
      </w:r>
      <w:r w:rsidRPr="004B54D7">
        <w:rPr>
          <w:rFonts w:ascii="Georgia" w:hAnsi="Georgia" w:cstheme="minorHAnsi"/>
          <w:color w:val="00B050"/>
        </w:rPr>
        <w:t>w Budynku Głównym AT, pok. 025 na parterze.</w:t>
      </w:r>
    </w:p>
    <w:p w14:paraId="14745626" w14:textId="34FCBB39" w:rsidR="00BB7CB6" w:rsidRDefault="003814A2" w:rsidP="004B54D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Efektowne pokazy chemiczne (nietypowa kinetyka, samozapłon, chemiczne światło i wiele innych)!</w:t>
      </w:r>
    </w:p>
    <w:p w14:paraId="22977620" w14:textId="3D066012" w:rsidR="003814A2" w:rsidRPr="00BB7CB6" w:rsidRDefault="002A0695" w:rsidP="004B54D7">
      <w:p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B7CB6">
        <w:rPr>
          <w:rFonts w:ascii="Georgia" w:eastAsia="Times New Roman" w:hAnsi="Georgia" w:cs="Calibri"/>
          <w:iCs/>
          <w:color w:val="000000" w:themeColor="text1"/>
          <w:lang w:eastAsia="pl-PL"/>
        </w:rPr>
        <w:t>Sala 017, godzina 18:45 (15 min), godzina 19:45 (15 min)</w:t>
      </w:r>
    </w:p>
    <w:p w14:paraId="6DD013B3" w14:textId="38A07286" w:rsidR="00B43947" w:rsidRDefault="0037574F" w:rsidP="004B54D7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 w:rsidRPr="00A31CEB">
        <w:rPr>
          <w:noProof/>
          <w:color w:val="00B050"/>
        </w:rPr>
        <w:lastRenderedPageBreak/>
        <w:drawing>
          <wp:anchor distT="0" distB="0" distL="114300" distR="114300" simplePos="0" relativeHeight="251675648" behindDoc="0" locked="0" layoutInCell="1" allowOverlap="1" wp14:anchorId="057BE75D" wp14:editId="0102CDEF">
            <wp:simplePos x="0" y="0"/>
            <wp:positionH relativeFrom="column">
              <wp:posOffset>4970145</wp:posOffset>
            </wp:positionH>
            <wp:positionV relativeFrom="paragraph">
              <wp:posOffset>3810</wp:posOffset>
            </wp:positionV>
            <wp:extent cx="1665605" cy="20066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3DE" w:rsidRPr="008063DE">
        <w:rPr>
          <w:rFonts w:cstheme="minorHAnsi"/>
          <w:b/>
          <w:color w:val="00B050"/>
          <w:sz w:val="24"/>
          <w:szCs w:val="24"/>
        </w:rPr>
        <w:t xml:space="preserve"> </w:t>
      </w:r>
    </w:p>
    <w:p w14:paraId="0515BCD7" w14:textId="2A9B9207" w:rsidR="00124C4E" w:rsidRPr="00ED00E4" w:rsidRDefault="00A049BC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  <w:r w:rsidRPr="00ED00E4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t>KATEDRA INFORMATYKI</w:t>
      </w:r>
    </w:p>
    <w:p w14:paraId="770082D3" w14:textId="391627EA" w:rsidR="002A0695" w:rsidRPr="00B11E12" w:rsidRDefault="002A0695" w:rsidP="004B54D7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Georgia" w:eastAsia="Times New Roman" w:hAnsi="Georgia" w:cs="Calibri"/>
          <w:i/>
          <w:iCs/>
          <w:color w:val="000000"/>
          <w:lang w:eastAsia="pl-PL"/>
        </w:rPr>
      </w:pPr>
      <w:r w:rsidRPr="00B11E12">
        <w:rPr>
          <w:rFonts w:ascii="Georgia" w:eastAsia="Times New Roman" w:hAnsi="Georgia" w:cs="Calibri"/>
          <w:i/>
          <w:iCs/>
          <w:color w:val="000000" w:themeColor="text1"/>
          <w:lang w:eastAsia="pl-PL"/>
        </w:rPr>
        <w:t>Inteligentne technologie w służbie człowieka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- Zwiedzanie laboratoriów </w:t>
      </w:r>
    </w:p>
    <w:p w14:paraId="69A7C333" w14:textId="231A56A8" w:rsidR="002A0695" w:rsidRPr="00B11E12" w:rsidRDefault="002A0695" w:rsidP="004B54D7">
      <w:pPr>
        <w:spacing w:after="0" w:line="240" w:lineRule="auto"/>
        <w:rPr>
          <w:rFonts w:ascii="Georgia" w:eastAsia="Times New Roman" w:hAnsi="Georgia" w:cs="Calibri"/>
          <w:iCs/>
          <w:color w:val="000000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Sale 111, 111a, 112,  I p.,</w:t>
      </w:r>
      <w:r w:rsidRPr="00B11E12">
        <w:rPr>
          <w:rFonts w:ascii="Georgia" w:eastAsia="Times New Roman" w:hAnsi="Georgia" w:cs="Calibri"/>
          <w:iCs/>
          <w:color w:val="000000"/>
          <w:lang w:eastAsia="pl-PL"/>
        </w:rPr>
        <w:t xml:space="preserve"> </w:t>
      </w:r>
      <w:r w:rsidR="00EC72D2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godzina </w:t>
      </w:r>
      <w:r w:rsidRPr="00B11E12">
        <w:rPr>
          <w:rFonts w:ascii="Georgia" w:eastAsia="Times New Roman" w:hAnsi="Georgia" w:cs="Calibri"/>
          <w:iCs/>
          <w:color w:val="000000"/>
          <w:lang w:eastAsia="pl-PL"/>
        </w:rPr>
        <w:t>17.00 - 20.00</w:t>
      </w:r>
    </w:p>
    <w:p w14:paraId="434BC980" w14:textId="2DF9B171" w:rsidR="009F6627" w:rsidRPr="00B42DCE" w:rsidRDefault="009F6627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lang w:eastAsia="pl-PL"/>
        </w:rPr>
      </w:pPr>
    </w:p>
    <w:p w14:paraId="5ED50A6E" w14:textId="0DB71275" w:rsidR="00ED0397" w:rsidRPr="00ED0397" w:rsidRDefault="00ED0397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  <w:r w:rsidRPr="00ED0397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t>KATEDRA PEDAGOGIKI</w:t>
      </w:r>
    </w:p>
    <w:p w14:paraId="409BD298" w14:textId="77777777" w:rsidR="00FA038F" w:rsidRPr="00B11E12" w:rsidRDefault="00FA038F" w:rsidP="004B54D7">
      <w:pPr>
        <w:pStyle w:val="Akapitzlist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B11E12">
        <w:rPr>
          <w:rFonts w:ascii="Georgia" w:eastAsia="Times New Roman" w:hAnsi="Georgia" w:cs="Times New Roman"/>
          <w:lang w:eastAsia="pl-PL"/>
        </w:rPr>
        <w:t xml:space="preserve">ROBOT W LABIRYNCIE ZAGADEK             </w:t>
      </w:r>
    </w:p>
    <w:p w14:paraId="34EAEF68" w14:textId="77777777" w:rsidR="00FA038F" w:rsidRPr="005F4DD1" w:rsidRDefault="00FA038F" w:rsidP="004B54D7">
      <w:pPr>
        <w:spacing w:after="0" w:line="240" w:lineRule="auto"/>
        <w:ind w:left="360"/>
        <w:jc w:val="both"/>
        <w:rPr>
          <w:rFonts w:ascii="Georgia" w:eastAsia="Times New Roman" w:hAnsi="Georgia" w:cs="Times New Roman"/>
          <w:lang w:eastAsia="pl-PL"/>
        </w:rPr>
      </w:pPr>
      <w:r w:rsidRPr="00B11E12">
        <w:rPr>
          <w:rFonts w:ascii="Georgia" w:eastAsia="Times New Roman" w:hAnsi="Georgia" w:cs="Times New Roman"/>
          <w:lang w:eastAsia="pl-PL"/>
        </w:rPr>
        <w:t xml:space="preserve">Zajęcia interaktywne, w trakcie których do nauki przez zabawę zostaną wykorzystane klocki korbo oraz interaktywny robot. Odwiedzający będą mieli okazję samodzielnie wykonać przestrzenne konstrukcje. W sali znajdować się będzie również gotowy labirynt. Zadaniem uczestników spotkania będzie właściwe zaprogramowanie robota, w taki sposób, aby odwiedził punkty strategiczne labiryntu. W tzw. punktach kontrolnych znajdować się będą zagadki lub zadania do wykonania. Celem warsztatów jest rozwój kreatywnego i logicznego myślenia, </w:t>
      </w:r>
      <w:r w:rsidRPr="005F4DD1">
        <w:rPr>
          <w:rFonts w:ascii="Georgia" w:eastAsia="Times New Roman" w:hAnsi="Georgia" w:cs="Times New Roman"/>
          <w:lang w:eastAsia="pl-PL"/>
        </w:rPr>
        <w:t>umiejętności współpracy i wiedzy na temat programowania.</w:t>
      </w:r>
    </w:p>
    <w:p w14:paraId="322E93DC" w14:textId="5FC79684" w:rsidR="00FA038F" w:rsidRPr="005F4DD1" w:rsidRDefault="00FA038F" w:rsidP="004B54D7">
      <w:p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5F4DD1">
        <w:rPr>
          <w:rFonts w:ascii="Georgia" w:eastAsia="Times New Roman" w:hAnsi="Georgia" w:cs="Calibri"/>
          <w:iCs/>
          <w:color w:val="000000" w:themeColor="text1"/>
          <w:lang w:eastAsia="pl-PL"/>
        </w:rPr>
        <w:t>Sala 209, II piętro, godzina od 17.00 do 21.00</w:t>
      </w:r>
    </w:p>
    <w:p w14:paraId="7B73E864" w14:textId="77777777" w:rsidR="0037574F" w:rsidRPr="00B42DCE" w:rsidRDefault="0037574F" w:rsidP="0037574F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lang w:eastAsia="pl-PL"/>
        </w:rPr>
      </w:pPr>
    </w:p>
    <w:p w14:paraId="5E94F2EF" w14:textId="6FEC295A" w:rsidR="0037574F" w:rsidRDefault="0037574F" w:rsidP="0037574F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  <w:bookmarkStart w:id="3" w:name="_Hlk145595170"/>
      <w:r w:rsidRPr="004E56E2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t>KATEDRA ELEKTROTECHNIKI</w:t>
      </w:r>
    </w:p>
    <w:p w14:paraId="33690BFE" w14:textId="77777777" w:rsidR="00FE06BB" w:rsidRPr="00B11E12" w:rsidRDefault="00FE06BB" w:rsidP="00FE06B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Cs/>
          <w:lang w:eastAsia="pl-PL"/>
        </w:rPr>
        <w:t>Wykład popularnonaukowy „</w:t>
      </w:r>
      <w:r w:rsidRPr="00B11E12">
        <w:rPr>
          <w:rFonts w:ascii="Georgia" w:eastAsia="Times New Roman" w:hAnsi="Georgia" w:cs="Calibri"/>
          <w:i/>
          <w:iCs/>
          <w:lang w:eastAsia="pl-PL"/>
        </w:rPr>
        <w:t>Światło jakiego nie znamy</w:t>
      </w:r>
      <w:r w:rsidRPr="00B11E12">
        <w:rPr>
          <w:rFonts w:ascii="Georgia" w:eastAsia="Times New Roman" w:hAnsi="Georgia" w:cs="Calibri"/>
          <w:iCs/>
          <w:lang w:eastAsia="pl-PL"/>
        </w:rPr>
        <w:t xml:space="preserve">” - Zjawiska optyki geometrycznej i falowej, odbicie i załamanie światła, zwierciadła i soczewki, światłowód, dyfrakcja i interferencja na szczelinach-płytka dyfrakcyjna, światło nośnikiem energii i pędu (wiatraczek </w:t>
      </w:r>
      <w:proofErr w:type="spellStart"/>
      <w:r w:rsidRPr="00B11E12">
        <w:rPr>
          <w:rFonts w:ascii="Georgia" w:eastAsia="Times New Roman" w:hAnsi="Georgia" w:cs="Calibri"/>
          <w:iCs/>
          <w:lang w:eastAsia="pl-PL"/>
        </w:rPr>
        <w:t>Crooks’a</w:t>
      </w:r>
      <w:proofErr w:type="spellEnd"/>
      <w:r w:rsidRPr="00B11E12">
        <w:rPr>
          <w:rFonts w:ascii="Georgia" w:eastAsia="Times New Roman" w:hAnsi="Georgia" w:cs="Calibri"/>
          <w:iCs/>
          <w:lang w:eastAsia="pl-PL"/>
        </w:rPr>
        <w:t>), złudzenia optyczne, widma pierwiastków, analiza spektralna.</w:t>
      </w:r>
    </w:p>
    <w:p w14:paraId="5FFDE524" w14:textId="77777777" w:rsidR="00FE06BB" w:rsidRDefault="00FE06BB" w:rsidP="00FE06BB">
      <w:pPr>
        <w:spacing w:after="0" w:line="240" w:lineRule="auto"/>
        <w:jc w:val="both"/>
        <w:rPr>
          <w:rFonts w:ascii="Georgia" w:eastAsia="Times New Roman" w:hAnsi="Georgia" w:cs="Calibri"/>
          <w:iCs/>
          <w:color w:val="000000"/>
          <w:lang w:eastAsia="pl-PL"/>
        </w:rPr>
      </w:pPr>
      <w:r w:rsidRPr="00B11E12">
        <w:rPr>
          <w:rFonts w:ascii="Georgia" w:eastAsia="Times New Roman" w:hAnsi="Georgia" w:cs="Calibri"/>
          <w:iCs/>
          <w:color w:val="000000"/>
          <w:lang w:eastAsia="pl-PL"/>
        </w:rPr>
        <w:t>Sala</w:t>
      </w:r>
      <w:r w:rsidRPr="00B11E12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 </w:t>
      </w:r>
      <w:r w:rsidRPr="00B11E12">
        <w:rPr>
          <w:rFonts w:ascii="Georgia" w:eastAsia="Times New Roman" w:hAnsi="Georgia" w:cs="Calibri"/>
          <w:iCs/>
          <w:lang w:eastAsia="pl-PL"/>
        </w:rPr>
        <w:t xml:space="preserve">C213,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godziny: </w:t>
      </w:r>
      <w:r w:rsidRPr="00B11E12">
        <w:rPr>
          <w:rFonts w:ascii="Georgia" w:eastAsia="Times New Roman" w:hAnsi="Georgia" w:cs="Calibri"/>
          <w:iCs/>
          <w:color w:val="000000"/>
          <w:lang w:eastAsia="pl-PL"/>
        </w:rPr>
        <w:t>18:00 i 20:00</w:t>
      </w:r>
    </w:p>
    <w:p w14:paraId="51FB5E9A" w14:textId="77777777" w:rsidR="00FE06BB" w:rsidRPr="00B42DCE" w:rsidRDefault="00FE06BB" w:rsidP="0037574F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lang w:eastAsia="pl-PL"/>
        </w:rPr>
      </w:pPr>
    </w:p>
    <w:p w14:paraId="1338AD65" w14:textId="77777777" w:rsidR="0037574F" w:rsidRPr="00B11E12" w:rsidRDefault="0037574F" w:rsidP="0037574F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/>
          <w:iCs/>
          <w:lang w:eastAsia="pl-PL"/>
        </w:rPr>
        <w:t xml:space="preserve">Wstęp do robotyki z Lego </w:t>
      </w:r>
      <w:proofErr w:type="spellStart"/>
      <w:r w:rsidRPr="00B11E12">
        <w:rPr>
          <w:rFonts w:ascii="Georgia" w:eastAsia="Times New Roman" w:hAnsi="Georgia" w:cs="Calibri"/>
          <w:i/>
          <w:iCs/>
          <w:lang w:eastAsia="pl-PL"/>
        </w:rPr>
        <w:t>Mindstorms</w:t>
      </w:r>
      <w:proofErr w:type="spellEnd"/>
      <w:r w:rsidRPr="00B11E12">
        <w:rPr>
          <w:rFonts w:ascii="Georgia" w:eastAsia="Times New Roman" w:hAnsi="Georgia" w:cs="Calibri"/>
          <w:iCs/>
          <w:lang w:eastAsia="pl-PL"/>
        </w:rPr>
        <w:t xml:space="preserve"> - warsztaty. W trakcie zajęć uczestnik dowie się o możliwościach robotów zbudowanych z klocków Lego </w:t>
      </w:r>
      <w:proofErr w:type="spellStart"/>
      <w:r w:rsidRPr="00B11E12">
        <w:rPr>
          <w:rFonts w:ascii="Georgia" w:eastAsia="Times New Roman" w:hAnsi="Georgia" w:cs="Calibri"/>
          <w:iCs/>
          <w:lang w:eastAsia="pl-PL"/>
        </w:rPr>
        <w:t>Mindstorms</w:t>
      </w:r>
      <w:proofErr w:type="spellEnd"/>
      <w:r w:rsidRPr="00B11E12">
        <w:rPr>
          <w:rFonts w:ascii="Georgia" w:eastAsia="Times New Roman" w:hAnsi="Georgia" w:cs="Calibri"/>
          <w:iCs/>
          <w:lang w:eastAsia="pl-PL"/>
        </w:rPr>
        <w:t>. Przedstawione zostaną przykładowe aplikacje, które zostaną zmodyfikowane przez uczestników pod okiem prowadzącego.</w:t>
      </w:r>
    </w:p>
    <w:p w14:paraId="0060A4C2" w14:textId="77777777" w:rsidR="0037574F" w:rsidRDefault="0037574F" w:rsidP="0037574F">
      <w:pPr>
        <w:spacing w:after="0" w:line="240" w:lineRule="auto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Cs/>
          <w:color w:val="000000"/>
          <w:lang w:eastAsia="pl-PL"/>
        </w:rPr>
        <w:t xml:space="preserve">Sala </w:t>
      </w:r>
      <w:r>
        <w:rPr>
          <w:rFonts w:ascii="Georgia" w:eastAsia="Times New Roman" w:hAnsi="Georgia" w:cs="Calibri"/>
          <w:iCs/>
          <w:lang w:eastAsia="pl-PL"/>
        </w:rPr>
        <w:t>C312</w:t>
      </w:r>
      <w:r w:rsidRPr="00B11E12">
        <w:rPr>
          <w:rFonts w:ascii="Georgia" w:eastAsia="Times New Roman" w:hAnsi="Georgia" w:cs="Calibri"/>
          <w:iCs/>
          <w:lang w:eastAsia="pl-PL"/>
        </w:rPr>
        <w:t xml:space="preserve">,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godzina </w:t>
      </w:r>
      <w:r w:rsidRPr="00B11E12">
        <w:rPr>
          <w:rFonts w:ascii="Georgia" w:eastAsia="Times New Roman" w:hAnsi="Georgia" w:cs="Calibri"/>
          <w:iCs/>
          <w:lang w:eastAsia="pl-PL"/>
        </w:rPr>
        <w:t>16:00-17:30</w:t>
      </w:r>
    </w:p>
    <w:p w14:paraId="169D4846" w14:textId="77777777" w:rsidR="0037574F" w:rsidRPr="00B11E12" w:rsidRDefault="0037574F" w:rsidP="0037574F">
      <w:pPr>
        <w:spacing w:after="0" w:line="240" w:lineRule="auto"/>
        <w:rPr>
          <w:rFonts w:ascii="Georgia" w:eastAsia="Times New Roman" w:hAnsi="Georgia" w:cs="Calibri"/>
          <w:iCs/>
          <w:lang w:eastAsia="pl-PL"/>
        </w:rPr>
      </w:pPr>
    </w:p>
    <w:p w14:paraId="2AEA55D6" w14:textId="77777777" w:rsidR="0037574F" w:rsidRPr="00B11E12" w:rsidRDefault="0037574F" w:rsidP="0037574F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/>
          <w:iCs/>
          <w:lang w:eastAsia="pl-PL"/>
        </w:rPr>
        <w:t xml:space="preserve">Wstęp do robotyki z </w:t>
      </w:r>
      <w:proofErr w:type="spellStart"/>
      <w:r w:rsidRPr="00B11E12">
        <w:rPr>
          <w:rFonts w:ascii="Georgia" w:eastAsia="Times New Roman" w:hAnsi="Georgia" w:cs="Calibri"/>
          <w:i/>
          <w:iCs/>
          <w:lang w:eastAsia="pl-PL"/>
        </w:rPr>
        <w:t>Arduino</w:t>
      </w:r>
      <w:proofErr w:type="spellEnd"/>
      <w:r w:rsidRPr="00B11E12">
        <w:rPr>
          <w:rFonts w:ascii="Georgia" w:eastAsia="Times New Roman" w:hAnsi="Georgia" w:cs="Calibri"/>
          <w:iCs/>
          <w:lang w:eastAsia="pl-PL"/>
        </w:rPr>
        <w:t xml:space="preserve"> - warsztaty. W trakcie zajęć uczestnik dowie się o możliwościach robotów jeżdżących - platform mobilnych opartych na płytkach </w:t>
      </w:r>
      <w:proofErr w:type="spellStart"/>
      <w:r w:rsidRPr="00B11E12">
        <w:rPr>
          <w:rFonts w:ascii="Georgia" w:eastAsia="Times New Roman" w:hAnsi="Georgia" w:cs="Calibri"/>
          <w:iCs/>
          <w:lang w:eastAsia="pl-PL"/>
        </w:rPr>
        <w:t>Arduino</w:t>
      </w:r>
      <w:proofErr w:type="spellEnd"/>
      <w:r w:rsidRPr="00B11E12">
        <w:rPr>
          <w:rFonts w:ascii="Georgia" w:eastAsia="Times New Roman" w:hAnsi="Georgia" w:cs="Calibri"/>
          <w:iCs/>
          <w:lang w:eastAsia="pl-PL"/>
        </w:rPr>
        <w:t>. Przedstawione zostaną przykładowe aplikacje, które zostaną zmodyfikowane przez uczestników pod okiem prowadzącego.</w:t>
      </w:r>
    </w:p>
    <w:p w14:paraId="7AEBC19F" w14:textId="77777777" w:rsidR="0037574F" w:rsidRPr="00B11E12" w:rsidRDefault="0037574F" w:rsidP="0037574F">
      <w:pPr>
        <w:spacing w:after="0" w:line="240" w:lineRule="auto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Cs/>
          <w:color w:val="000000"/>
          <w:lang w:eastAsia="pl-PL"/>
        </w:rPr>
        <w:t xml:space="preserve">Sala </w:t>
      </w:r>
      <w:r>
        <w:rPr>
          <w:rFonts w:ascii="Georgia" w:eastAsia="Times New Roman" w:hAnsi="Georgia" w:cs="Calibri"/>
          <w:iCs/>
          <w:lang w:eastAsia="pl-PL"/>
        </w:rPr>
        <w:t>C312</w:t>
      </w:r>
      <w:r w:rsidRPr="00B11E12">
        <w:rPr>
          <w:rFonts w:ascii="Georgia" w:eastAsia="Times New Roman" w:hAnsi="Georgia" w:cs="Calibri"/>
          <w:iCs/>
          <w:lang w:eastAsia="pl-PL"/>
        </w:rPr>
        <w:t xml:space="preserve">,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godzina </w:t>
      </w:r>
      <w:r w:rsidRPr="00B11E12">
        <w:rPr>
          <w:rFonts w:ascii="Georgia" w:eastAsia="Times New Roman" w:hAnsi="Georgia" w:cs="Calibri"/>
          <w:iCs/>
          <w:lang w:eastAsia="pl-PL"/>
        </w:rPr>
        <w:t>18:00-19:30</w:t>
      </w:r>
    </w:p>
    <w:bookmarkEnd w:id="3"/>
    <w:p w14:paraId="525A1170" w14:textId="77777777" w:rsidR="00FE06BB" w:rsidRPr="00B11E12" w:rsidRDefault="00FE06BB" w:rsidP="00FE06BB">
      <w:pPr>
        <w:spacing w:after="0" w:line="240" w:lineRule="auto"/>
        <w:jc w:val="both"/>
        <w:rPr>
          <w:rFonts w:ascii="Georgia" w:eastAsia="Times New Roman" w:hAnsi="Georgia" w:cs="Calibri"/>
          <w:b/>
          <w:iCs/>
          <w:color w:val="CC0066"/>
          <w:lang w:eastAsia="pl-PL"/>
        </w:rPr>
      </w:pPr>
      <w:r w:rsidRPr="00B11E12">
        <w:rPr>
          <w:rFonts w:ascii="Georgia" w:hAnsi="Georgia"/>
          <w:color w:val="00B050"/>
        </w:rPr>
        <w:t>Zapisy na wszystkie zajęcia pod adresem aksamitg@atar.edu.pl</w:t>
      </w:r>
      <w:r>
        <w:rPr>
          <w:rFonts w:ascii="Georgia" w:hAnsi="Georgia"/>
          <w:color w:val="00B050"/>
        </w:rPr>
        <w:t xml:space="preserve"> </w:t>
      </w:r>
      <w:r w:rsidRPr="00B11E12">
        <w:rPr>
          <w:rFonts w:ascii="Georgia" w:hAnsi="Georgia"/>
          <w:color w:val="00B050"/>
        </w:rPr>
        <w:t>od dnia 21 września 2023 roku.</w:t>
      </w:r>
    </w:p>
    <w:p w14:paraId="3275626D" w14:textId="77777777" w:rsidR="005F4DD1" w:rsidRPr="004B54D7" w:rsidRDefault="005F4DD1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CC0066"/>
          <w:sz w:val="24"/>
          <w:szCs w:val="24"/>
          <w:lang w:eastAsia="pl-PL"/>
        </w:rPr>
      </w:pPr>
    </w:p>
    <w:p w14:paraId="24AD0AAB" w14:textId="77777777" w:rsidR="00A64D56" w:rsidRPr="00287A59" w:rsidRDefault="00A64D56" w:rsidP="004B54D7">
      <w:pPr>
        <w:spacing w:after="0" w:line="240" w:lineRule="auto"/>
        <w:rPr>
          <w:rStyle w:val="Pogrubienie"/>
          <w:rFonts w:ascii="Georgia" w:hAnsi="Georgia"/>
          <w:color w:val="002060"/>
          <w:sz w:val="24"/>
          <w:szCs w:val="24"/>
        </w:rPr>
      </w:pPr>
      <w:r w:rsidRPr="00287A59">
        <w:rPr>
          <w:rStyle w:val="Pogrubienie"/>
          <w:rFonts w:ascii="Georgia" w:hAnsi="Georgia"/>
          <w:color w:val="002060"/>
          <w:sz w:val="24"/>
          <w:szCs w:val="24"/>
        </w:rPr>
        <w:t>KOMENDA MIEJSKA PAŃSTWOWEJ STRAŻY POŻARNEJ  W TARNOWIE</w:t>
      </w:r>
    </w:p>
    <w:p w14:paraId="0B9EFBE4" w14:textId="66170D3A" w:rsidR="005F4DD1" w:rsidRPr="005F4DD1" w:rsidRDefault="005F4DD1" w:rsidP="004B54D7">
      <w:pPr>
        <w:pStyle w:val="Akapitzlist"/>
        <w:numPr>
          <w:ilvl w:val="0"/>
          <w:numId w:val="5"/>
        </w:numPr>
        <w:spacing w:after="0" w:line="240" w:lineRule="auto"/>
        <w:rPr>
          <w:rFonts w:ascii="Georgia" w:eastAsia="Times New Roman" w:hAnsi="Georgia" w:cs="Calibri"/>
          <w:b/>
          <w:iCs/>
          <w:color w:val="CC0066"/>
          <w:sz w:val="36"/>
          <w:szCs w:val="36"/>
          <w:lang w:eastAsia="pl-PL"/>
        </w:rPr>
      </w:pPr>
      <w:r w:rsidRPr="005F4DD1">
        <w:rPr>
          <w:rFonts w:ascii="Georgia" w:hAnsi="Georgia"/>
          <w:color w:val="0D0D0D" w:themeColor="text1" w:themeTint="F2"/>
        </w:rPr>
        <w:t xml:space="preserve">Pokaz sprzętu do ratownictwa chemiczno-ekologicznego w ramach modułu </w:t>
      </w:r>
      <w:r>
        <w:rPr>
          <w:rFonts w:ascii="Georgia" w:hAnsi="Georgia"/>
          <w:color w:val="0D0D0D" w:themeColor="text1" w:themeTint="F2"/>
        </w:rPr>
        <w:t>CBRNE.</w:t>
      </w:r>
    </w:p>
    <w:p w14:paraId="5FA0DDF6" w14:textId="77777777" w:rsidR="005F4DD1" w:rsidRPr="005F4DD1" w:rsidRDefault="005F4DD1" w:rsidP="004B54D7">
      <w:pPr>
        <w:pStyle w:val="Akapitzlist"/>
        <w:numPr>
          <w:ilvl w:val="0"/>
          <w:numId w:val="5"/>
        </w:numPr>
        <w:spacing w:after="0" w:line="240" w:lineRule="auto"/>
        <w:rPr>
          <w:rFonts w:ascii="Georgia" w:eastAsia="Times New Roman" w:hAnsi="Georgia" w:cs="Calibri"/>
          <w:b/>
          <w:iCs/>
          <w:color w:val="CC0066"/>
          <w:sz w:val="36"/>
          <w:szCs w:val="36"/>
          <w:lang w:eastAsia="pl-PL"/>
        </w:rPr>
      </w:pPr>
      <w:r w:rsidRPr="005F4DD1">
        <w:rPr>
          <w:rFonts w:ascii="Georgia" w:hAnsi="Georgia"/>
          <w:color w:val="0D0D0D" w:themeColor="text1" w:themeTint="F2"/>
        </w:rPr>
        <w:t xml:space="preserve">Pokaz </w:t>
      </w:r>
      <w:r w:rsidRPr="005F4DD1">
        <w:rPr>
          <w:rFonts w:ascii="Georgia" w:hAnsi="Georgia"/>
        </w:rPr>
        <w:t>możliwości przepompowywania substancji i identyfikacji chemii</w:t>
      </w:r>
      <w:r>
        <w:rPr>
          <w:rFonts w:ascii="Georgia" w:hAnsi="Georgia"/>
        </w:rPr>
        <w:t>.</w:t>
      </w:r>
    </w:p>
    <w:p w14:paraId="62257EA0" w14:textId="77777777" w:rsidR="005A3C57" w:rsidRDefault="005F4DD1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>
        <w:rPr>
          <w:rFonts w:ascii="Georgia" w:eastAsia="Times New Roman" w:hAnsi="Georgia" w:cs="Calibri"/>
          <w:iCs/>
          <w:color w:val="0D0D0D" w:themeColor="text1" w:themeTint="F2"/>
          <w:lang w:eastAsia="pl-PL"/>
        </w:rPr>
        <w:t xml:space="preserve">Dziedziniec, godzina </w:t>
      </w:r>
      <w:r w:rsidRPr="005F4DD1">
        <w:rPr>
          <w:rFonts w:ascii="Georgia" w:eastAsia="Times New Roman" w:hAnsi="Georgia" w:cs="Calibri"/>
          <w:iCs/>
          <w:color w:val="000000" w:themeColor="text1"/>
          <w:lang w:eastAsia="pl-PL"/>
        </w:rPr>
        <w:t>od 17.00 do 21.00</w:t>
      </w:r>
    </w:p>
    <w:p w14:paraId="17784169" w14:textId="7D3E829B" w:rsidR="005F4DD1" w:rsidRPr="00287A59" w:rsidRDefault="00A31CEB" w:rsidP="004B54D7">
      <w:pPr>
        <w:spacing w:after="0" w:line="240" w:lineRule="auto"/>
        <w:rPr>
          <w:rStyle w:val="Pogrubienie"/>
          <w:rFonts w:ascii="Georgia" w:hAnsi="Georgia"/>
          <w:color w:val="002060"/>
          <w:sz w:val="24"/>
          <w:szCs w:val="24"/>
        </w:rPr>
      </w:pPr>
      <w:r w:rsidRPr="00287A59">
        <w:rPr>
          <w:rFonts w:ascii="Georgia" w:eastAsia="Times New Roman" w:hAnsi="Georgia" w:cs="Calibri"/>
          <w:b/>
          <w:iCs/>
          <w:color w:val="0D0D0D" w:themeColor="text1" w:themeTint="F2"/>
          <w:sz w:val="24"/>
          <w:szCs w:val="24"/>
          <w:lang w:eastAsia="pl-PL"/>
        </w:rPr>
        <w:br/>
      </w:r>
      <w:bookmarkStart w:id="4" w:name="_Hlk145595135"/>
      <w:r w:rsidR="005A3C57" w:rsidRPr="00287A59">
        <w:rPr>
          <w:rStyle w:val="Pogrubienie"/>
          <w:rFonts w:ascii="Georgia" w:hAnsi="Georgia"/>
          <w:color w:val="002060"/>
          <w:sz w:val="24"/>
          <w:szCs w:val="24"/>
        </w:rPr>
        <w:t xml:space="preserve">WOJSKA OBRONY TERYTORIALNEJ </w:t>
      </w:r>
    </w:p>
    <w:p w14:paraId="462ADC3F" w14:textId="185E1292" w:rsidR="005A3C57" w:rsidRDefault="005A3C57" w:rsidP="005406A7">
      <w:pPr>
        <w:pStyle w:val="NormalnyWeb"/>
        <w:spacing w:before="0" w:beforeAutospacing="0" w:after="0" w:afterAutospacing="0"/>
      </w:pPr>
      <w:r>
        <w:t>Prezentacja:</w:t>
      </w:r>
      <w:r w:rsidR="005406A7">
        <w:t xml:space="preserve"> </w:t>
      </w:r>
      <w:r>
        <w:t>samochodu ciężarowego marki Jelcz,</w:t>
      </w:r>
      <w:r w:rsidR="005406A7">
        <w:t xml:space="preserve"> </w:t>
      </w:r>
      <w:r>
        <w:t>quad-u,</w:t>
      </w:r>
      <w:r w:rsidR="005406A7">
        <w:t xml:space="preserve"> </w:t>
      </w:r>
      <w:r>
        <w:t>żołnierzy z wyposażeniem,</w:t>
      </w:r>
      <w:r w:rsidR="005406A7">
        <w:t xml:space="preserve"> </w:t>
      </w:r>
      <w:r>
        <w:t>karabinu maszynowego UKM,</w:t>
      </w:r>
      <w:r w:rsidR="005406A7">
        <w:t xml:space="preserve"> </w:t>
      </w:r>
      <w:r>
        <w:t>moździerza 60 mm,</w:t>
      </w:r>
      <w:r w:rsidR="005406A7">
        <w:t xml:space="preserve"> </w:t>
      </w:r>
      <w:r>
        <w:t xml:space="preserve">suchych racji żywieniowych. </w:t>
      </w:r>
    </w:p>
    <w:p w14:paraId="15BA17D3" w14:textId="77777777" w:rsidR="00F113D1" w:rsidRDefault="00F113D1" w:rsidP="004B54D7">
      <w:pPr>
        <w:spacing w:after="0" w:line="240" w:lineRule="auto"/>
        <w:rPr>
          <w:rFonts w:ascii="Georgia" w:eastAsia="Times New Roman" w:hAnsi="Georgia" w:cs="Calibri"/>
          <w:iCs/>
          <w:color w:val="0D0D0D" w:themeColor="text1" w:themeTint="F2"/>
          <w:lang w:eastAsia="pl-PL"/>
        </w:rPr>
        <w:sectPr w:rsidR="00F113D1" w:rsidSect="00F113D1">
          <w:type w:val="continuous"/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14:paraId="151C44F5" w14:textId="4F76A58E" w:rsidR="005A3C57" w:rsidRPr="005A3C57" w:rsidRDefault="005A3C57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5A3C57">
        <w:rPr>
          <w:rFonts w:ascii="Georgia" w:eastAsia="Times New Roman" w:hAnsi="Georgia" w:cs="Calibri"/>
          <w:iCs/>
          <w:color w:val="0D0D0D" w:themeColor="text1" w:themeTint="F2"/>
          <w:lang w:eastAsia="pl-PL"/>
        </w:rPr>
        <w:t xml:space="preserve">Dziedziniec, godzina </w:t>
      </w:r>
      <w:r w:rsidRPr="005A3C57">
        <w:rPr>
          <w:rFonts w:ascii="Georgia" w:eastAsia="Times New Roman" w:hAnsi="Georgia" w:cs="Calibri"/>
          <w:iCs/>
          <w:color w:val="000000" w:themeColor="text1"/>
          <w:lang w:eastAsia="pl-PL"/>
        </w:rPr>
        <w:t>od 17.00 do 21.00</w:t>
      </w:r>
    </w:p>
    <w:bookmarkEnd w:id="4"/>
    <w:p w14:paraId="10573951" w14:textId="183406C4" w:rsidR="005A3C57" w:rsidRPr="00B42DCE" w:rsidRDefault="005A3C57" w:rsidP="004B54D7">
      <w:pPr>
        <w:pStyle w:val="Akapitzlist"/>
        <w:spacing w:after="0" w:line="240" w:lineRule="auto"/>
        <w:rPr>
          <w:rFonts w:ascii="Georgia" w:eastAsia="Times New Roman" w:hAnsi="Georgia" w:cs="Calibri"/>
          <w:iCs/>
          <w:color w:val="CC0066"/>
          <w:lang w:eastAsia="pl-PL"/>
        </w:rPr>
      </w:pPr>
    </w:p>
    <w:p w14:paraId="4C63CA8A" w14:textId="2E161455" w:rsidR="003814A2" w:rsidRPr="00473E40" w:rsidRDefault="003814A2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CC0066"/>
          <w:sz w:val="36"/>
          <w:szCs w:val="36"/>
          <w:lang w:eastAsia="pl-PL"/>
        </w:rPr>
      </w:pPr>
      <w:r w:rsidRPr="00473E40">
        <w:rPr>
          <w:rFonts w:ascii="Georgia" w:eastAsia="Times New Roman" w:hAnsi="Georgia" w:cs="Calibri"/>
          <w:b/>
          <w:iCs/>
          <w:color w:val="CC0066"/>
          <w:sz w:val="36"/>
          <w:szCs w:val="36"/>
          <w:lang w:eastAsia="pl-PL"/>
        </w:rPr>
        <w:t xml:space="preserve">Budynek D </w:t>
      </w:r>
    </w:p>
    <w:p w14:paraId="051687C9" w14:textId="11DE119D" w:rsidR="003814A2" w:rsidRPr="00ED00E4" w:rsidRDefault="00124C4E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  <w:r w:rsidRPr="00ED00E4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t>WYDZIAŁ INŻYNIERII MATERIAŁOWEJ</w:t>
      </w:r>
    </w:p>
    <w:p w14:paraId="6A1502BB" w14:textId="63A30624" w:rsidR="005406A7" w:rsidRDefault="00124C4E" w:rsidP="005406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Recykling materiałów – zmiany dla klimatu na PLUS. Uczestnik pozna tradycyjne i nowoczesne możliwości recyklingu popularnych materiałów takich jak metale i stopy, szkło i ceramika oraz polimery. Zapozna się z przykładami przetworzonych na drodze recyklingu materiałów.   Zapozna się z możliwościami powtórnego wykorzystania materiałów zużytych. Pozna możliwości wykorzystania wyrobów biodegradowalnych.</w:t>
      </w:r>
      <w:r w:rsidR="00B42DCE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</w:t>
      </w:r>
    </w:p>
    <w:p w14:paraId="7373C90E" w14:textId="16CE06A0" w:rsidR="00B11E12" w:rsidRPr="005406A7" w:rsidRDefault="00FE06BB" w:rsidP="00B42DCE">
      <w:pPr>
        <w:spacing w:after="0" w:line="240" w:lineRule="auto"/>
        <w:ind w:left="709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>
        <w:rPr>
          <w:rFonts w:ascii="Georgia" w:eastAsia="Times New Roman" w:hAnsi="Georgia" w:cs="Calibri"/>
          <w:iCs/>
          <w:color w:val="000000" w:themeColor="text1"/>
          <w:lang w:eastAsia="pl-PL"/>
        </w:rPr>
        <w:t>Ponadto</w:t>
      </w:r>
      <w:r w:rsidR="00B42DCE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w programie</w:t>
      </w:r>
      <w:r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: </w:t>
      </w:r>
      <w:r w:rsidR="00B42DCE">
        <w:rPr>
          <w:rFonts w:ascii="Georgia" w:eastAsia="Times New Roman" w:hAnsi="Georgia" w:cs="Calibri"/>
          <w:iCs/>
          <w:color w:val="000000" w:themeColor="text1"/>
          <w:lang w:eastAsia="pl-PL"/>
        </w:rPr>
        <w:t>o</w:t>
      </w:r>
      <w:r w:rsidR="00124C4E" w:rsidRPr="00FE06BB">
        <w:rPr>
          <w:rFonts w:ascii="Georgia" w:eastAsia="Times New Roman" w:hAnsi="Georgia" w:cs="Calibri"/>
          <w:iCs/>
          <w:color w:val="000000" w:themeColor="text1"/>
          <w:lang w:eastAsia="pl-PL"/>
        </w:rPr>
        <w:t>dlewanie metali jako forma recyklingu</w:t>
      </w:r>
      <w:r w:rsidR="00B42DCE">
        <w:rPr>
          <w:rFonts w:ascii="Georgia" w:eastAsia="Times New Roman" w:hAnsi="Georgia" w:cs="Calibri"/>
          <w:iCs/>
          <w:color w:val="000000" w:themeColor="text1"/>
          <w:lang w:eastAsia="pl-PL"/>
        </w:rPr>
        <w:t>, g</w:t>
      </w:r>
      <w:r w:rsidR="00124C4E" w:rsidRPr="005406A7">
        <w:rPr>
          <w:rFonts w:ascii="Georgia" w:eastAsia="Times New Roman" w:hAnsi="Georgia" w:cs="Calibri"/>
          <w:iCs/>
          <w:color w:val="000000" w:themeColor="text1"/>
          <w:lang w:eastAsia="pl-PL"/>
        </w:rPr>
        <w:t>rawerowanie w szkle, tworzenie wyrobów z odpadów</w:t>
      </w:r>
      <w:r w:rsidR="00B42DCE">
        <w:rPr>
          <w:rFonts w:ascii="Georgia" w:eastAsia="Times New Roman" w:hAnsi="Georgia" w:cs="Calibri"/>
          <w:iCs/>
          <w:color w:val="000000" w:themeColor="text1"/>
          <w:lang w:eastAsia="pl-PL"/>
        </w:rPr>
        <w:t>, w</w:t>
      </w:r>
      <w:r w:rsidR="00124C4E" w:rsidRPr="00FE06BB">
        <w:rPr>
          <w:rFonts w:ascii="Georgia" w:eastAsia="Times New Roman" w:hAnsi="Georgia" w:cs="Calibri"/>
          <w:iCs/>
          <w:color w:val="000000" w:themeColor="text1"/>
          <w:lang w:eastAsia="pl-PL"/>
        </w:rPr>
        <w:t>ytwarzanie polimerów ze skrobi ziemniaczanej</w:t>
      </w:r>
      <w:r w:rsidR="00B42DCE">
        <w:rPr>
          <w:rFonts w:ascii="Georgia" w:eastAsia="Times New Roman" w:hAnsi="Georgia" w:cs="Calibri"/>
          <w:iCs/>
          <w:color w:val="000000" w:themeColor="text1"/>
          <w:lang w:eastAsia="pl-PL"/>
        </w:rPr>
        <w:t>, z</w:t>
      </w:r>
      <w:r w:rsidR="00124C4E" w:rsidRPr="005406A7">
        <w:rPr>
          <w:rFonts w:ascii="Georgia" w:eastAsia="Times New Roman" w:hAnsi="Georgia" w:cs="Calibri"/>
          <w:iCs/>
          <w:color w:val="000000" w:themeColor="text1"/>
          <w:lang w:eastAsia="pl-PL"/>
        </w:rPr>
        <w:t>apoznanie z budową metali obserwacje mikroskopowe</w:t>
      </w:r>
      <w:r w:rsidR="00B42DCE">
        <w:rPr>
          <w:rFonts w:ascii="Georgia" w:eastAsia="Times New Roman" w:hAnsi="Georgia" w:cs="Calibri"/>
          <w:iCs/>
          <w:color w:val="000000" w:themeColor="text1"/>
          <w:lang w:eastAsia="pl-PL"/>
        </w:rPr>
        <w:t>, p</w:t>
      </w:r>
      <w:r w:rsidR="00124C4E" w:rsidRPr="005406A7">
        <w:rPr>
          <w:rFonts w:ascii="Georgia" w:eastAsia="Times New Roman" w:hAnsi="Georgia" w:cs="Calibri"/>
          <w:iCs/>
          <w:color w:val="000000" w:themeColor="text1"/>
          <w:lang w:eastAsia="pl-PL"/>
        </w:rPr>
        <w:t>ozyskiwanie energii (paliw) i jej wykorzystanie.</w:t>
      </w:r>
    </w:p>
    <w:p w14:paraId="1515A0C5" w14:textId="78E0EEB4" w:rsidR="001C0458" w:rsidRDefault="001C0458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/>
          <w:lang w:eastAsia="pl-PL"/>
        </w:rPr>
        <w:t>Sala 012,</w:t>
      </w:r>
      <w:r w:rsidR="000209A5" w:rsidRPr="00B11E12">
        <w:rPr>
          <w:rFonts w:ascii="Georgia" w:eastAsia="Times New Roman" w:hAnsi="Georgia" w:cs="Calibri"/>
          <w:iCs/>
          <w:color w:val="000000"/>
          <w:lang w:eastAsia="pl-PL"/>
        </w:rPr>
        <w:t xml:space="preserve"> parter, </w:t>
      </w:r>
      <w:r w:rsidRPr="00B11E12">
        <w:rPr>
          <w:rFonts w:ascii="Georgia" w:eastAsia="Times New Roman" w:hAnsi="Georgia" w:cs="Calibri"/>
          <w:iCs/>
          <w:color w:val="000000"/>
          <w:lang w:eastAsia="pl-PL"/>
        </w:rPr>
        <w:t xml:space="preserve">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godzina </w:t>
      </w:r>
      <w:r w:rsidRPr="00B11E12">
        <w:rPr>
          <w:rFonts w:ascii="Georgia" w:eastAsia="Times New Roman" w:hAnsi="Georgia" w:cs="Calibri"/>
          <w:iCs/>
          <w:color w:val="000000"/>
          <w:lang w:eastAsia="pl-PL"/>
        </w:rPr>
        <w:t>17.00 - 21.00</w:t>
      </w:r>
      <w:r w:rsidR="00ED00E4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br/>
      </w:r>
    </w:p>
    <w:p w14:paraId="6F634903" w14:textId="77777777" w:rsidR="00473E40" w:rsidRPr="004E56E2" w:rsidRDefault="00473E40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  <w:r w:rsidRPr="004E56E2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lastRenderedPageBreak/>
        <w:t>KATEDRA AUTOMATYKI I ROBOTYKI</w:t>
      </w:r>
    </w:p>
    <w:p w14:paraId="4EF4E004" w14:textId="3C5CA83E" w:rsidR="00473E40" w:rsidRPr="00B11E12" w:rsidRDefault="00473E40" w:rsidP="004B54D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/>
          <w:iCs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Prezentacja pracy robotów przemysłowych - opis metod sterowania ruchami robota, </w:t>
      </w:r>
      <w:r w:rsidRPr="00B11E12">
        <w:rPr>
          <w:rFonts w:ascii="Georgia" w:eastAsia="Times New Roman" w:hAnsi="Georgia" w:cs="Calibri"/>
          <w:iCs/>
          <w:lang w:eastAsia="pl-PL"/>
        </w:rPr>
        <w:t>programowanie robotów przy użyciu komputerów, działanie różnych typów czujników i układów wykonawczych, pokaz obsługiwania przez roboty prostej linii produkcyjnej.</w:t>
      </w:r>
    </w:p>
    <w:p w14:paraId="2342D0E6" w14:textId="6BFB16B8" w:rsidR="00473E40" w:rsidRDefault="00473E40" w:rsidP="004B54D7">
      <w:pPr>
        <w:spacing w:after="0" w:line="240" w:lineRule="auto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Cs/>
          <w:lang w:eastAsia="pl-PL"/>
        </w:rPr>
        <w:t>Sala D106</w:t>
      </w:r>
      <w:r w:rsidRPr="00B11E12">
        <w:rPr>
          <w:rFonts w:ascii="Georgia" w:eastAsia="Times New Roman" w:hAnsi="Georgia" w:cs="Calibri"/>
          <w:i/>
          <w:iCs/>
          <w:lang w:eastAsia="pl-PL"/>
        </w:rPr>
        <w:t>,</w:t>
      </w:r>
      <w:r w:rsidRPr="00B11E12">
        <w:rPr>
          <w:rFonts w:ascii="Georgia" w:hAnsi="Georgia"/>
          <w:i/>
        </w:rPr>
        <w:t xml:space="preserve">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godziny </w:t>
      </w:r>
      <w:r w:rsidRPr="00B11E12">
        <w:rPr>
          <w:rFonts w:ascii="Georgia" w:eastAsia="Times New Roman" w:hAnsi="Georgia" w:cs="Calibri"/>
          <w:iCs/>
          <w:lang w:eastAsia="pl-PL"/>
        </w:rPr>
        <w:t>17.00, 18.00, 19.00</w:t>
      </w:r>
    </w:p>
    <w:p w14:paraId="1AA38D14" w14:textId="77777777" w:rsidR="005406A7" w:rsidRPr="00B11E12" w:rsidRDefault="005406A7" w:rsidP="004B54D7">
      <w:pPr>
        <w:spacing w:after="0" w:line="240" w:lineRule="auto"/>
        <w:rPr>
          <w:rFonts w:ascii="Georgia" w:eastAsia="Times New Roman" w:hAnsi="Georgia" w:cs="Calibri"/>
          <w:i/>
          <w:iCs/>
          <w:lang w:eastAsia="pl-PL"/>
        </w:rPr>
      </w:pPr>
    </w:p>
    <w:p w14:paraId="5554BA0E" w14:textId="63D4C7BE" w:rsidR="00473E40" w:rsidRPr="00B11E12" w:rsidRDefault="00473E40" w:rsidP="004B54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Cs/>
          <w:lang w:eastAsia="pl-PL"/>
        </w:rPr>
        <w:t>Prezentacja działania robotów mobilnych - opis metod sterowania takimi robotami, wykrywanie przeszkód przez ich sensory optyczne i ultradźwiękowe oraz ich omijanie, pokaz poruszania się robota po zaplanowanej trasie.</w:t>
      </w:r>
    </w:p>
    <w:p w14:paraId="00D4578E" w14:textId="589502D2" w:rsidR="008063DE" w:rsidRDefault="00473E40" w:rsidP="004B54D7">
      <w:pPr>
        <w:spacing w:after="0" w:line="240" w:lineRule="auto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Cs/>
          <w:lang w:eastAsia="pl-PL"/>
        </w:rPr>
        <w:t>Sala D106,</w:t>
      </w:r>
      <w:r w:rsidRPr="00B11E12">
        <w:rPr>
          <w:rFonts w:ascii="Georgia" w:hAnsi="Georgia"/>
        </w:rPr>
        <w:t xml:space="preserve">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godziny</w:t>
      </w:r>
      <w:r w:rsidRPr="00B11E12">
        <w:rPr>
          <w:rFonts w:ascii="Georgia" w:eastAsia="Times New Roman" w:hAnsi="Georgia" w:cs="Calibri"/>
          <w:iCs/>
          <w:lang w:eastAsia="pl-PL"/>
        </w:rPr>
        <w:t xml:space="preserve"> 17.30, 18.30, 19.30</w:t>
      </w:r>
    </w:p>
    <w:p w14:paraId="679A12CB" w14:textId="1CCFF427" w:rsidR="00FE06BB" w:rsidRDefault="00FE06BB" w:rsidP="004B54D7">
      <w:pPr>
        <w:spacing w:after="0" w:line="240" w:lineRule="auto"/>
        <w:rPr>
          <w:rFonts w:ascii="Georgia" w:eastAsia="Times New Roman" w:hAnsi="Georgia" w:cs="Calibri"/>
          <w:iCs/>
          <w:lang w:eastAsia="pl-PL"/>
        </w:rPr>
      </w:pPr>
    </w:p>
    <w:p w14:paraId="76656406" w14:textId="65F08C6E" w:rsidR="003814A2" w:rsidRPr="00ED00E4" w:rsidRDefault="00A049BC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  <w:r w:rsidRPr="00ED00E4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t>KATEDRA ELEKTRONIKI TELEKOMUNIKACJI</w:t>
      </w:r>
      <w:r w:rsidR="00541409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t xml:space="preserve">  </w:t>
      </w:r>
      <w:r w:rsidRPr="00ED00E4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t>I MECHATRONIKI</w:t>
      </w:r>
    </w:p>
    <w:p w14:paraId="1ACFCB95" w14:textId="2CEB0EA0" w:rsidR="00545C6B" w:rsidRPr="00B11E12" w:rsidRDefault="00A049BC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Pokazy i eksperymenty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: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</w:t>
      </w:r>
    </w:p>
    <w:p w14:paraId="5CF0BE02" w14:textId="509CDA9A" w:rsidR="00A049BC" w:rsidRPr="00B11E12" w:rsidRDefault="004B54D7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noProof/>
        </w:rPr>
        <w:drawing>
          <wp:anchor distT="0" distB="0" distL="114300" distR="114300" simplePos="0" relativeHeight="251667456" behindDoc="0" locked="0" layoutInCell="1" allowOverlap="1" wp14:anchorId="6C7114EE" wp14:editId="3FE6DE26">
            <wp:simplePos x="0" y="0"/>
            <wp:positionH relativeFrom="column">
              <wp:posOffset>3679825</wp:posOffset>
            </wp:positionH>
            <wp:positionV relativeFrom="paragraph">
              <wp:posOffset>259080</wp:posOffset>
            </wp:positionV>
            <wp:extent cx="2961005" cy="202692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2026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9BC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Solar </w:t>
      </w:r>
      <w:proofErr w:type="spellStart"/>
      <w:r w:rsidR="00A049BC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tracker</w:t>
      </w:r>
      <w:proofErr w:type="spellEnd"/>
      <w:r w:rsidR="00A049BC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– system nadążny dla paneli PV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- z</w:t>
      </w:r>
      <w:r w:rsidR="00A049BC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budowany od podstaw system zawierający panel PV, obrotnice, aparaturę pomiarową, elektronikę sterującą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.</w:t>
      </w:r>
    </w:p>
    <w:p w14:paraId="5C39ECEE" w14:textId="67ED518E" w:rsidR="00A049BC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Monitorowanie pogody z wykorzystaniem radiosondy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- m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onitorowanie za pomocą radiosondy parametrów takich jak temperatura, wilgotność, ciśnienie, wysokość, punkt rosy, prędkość i kierunek wiatru, lokalizacja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.</w:t>
      </w:r>
    </w:p>
    <w:p w14:paraId="7142CD6A" w14:textId="399C6E2B" w:rsidR="00A049BC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Urządzenie do automatycznego ustawiania anteny dla zapewnienia optymalnych warunków odbioru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- a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ntena zamontowana na obrotnicy, która w automatyczny sposób ustawia azymut i elewację w oparciu o lokalizację urządzenia nadawczego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.</w:t>
      </w:r>
    </w:p>
    <w:p w14:paraId="31025A49" w14:textId="179EE6A5" w:rsidR="00A049BC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Dron zwiadowczy do monitorowania obszarów wodnych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- p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rezentacja </w:t>
      </w:r>
      <w:proofErr w:type="spellStart"/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drona</w:t>
      </w:r>
      <w:proofErr w:type="spellEnd"/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wykonanego przez studentów. Dron wyposażony w silniki BLDC, elektronikę sterującą, pilot bezprzewodowy, kamerę do monitoringu terenu, czujniki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.</w:t>
      </w:r>
    </w:p>
    <w:p w14:paraId="10B8B403" w14:textId="2599B74F" w:rsidR="00A049BC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Deskorolka elektryczna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- d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eskorolka z silnikami BLDC o łącznej mocy 3 KW, sterowana bezprzewodowym pilotem, wyposażona w szereg innowacyjnych rozwiązań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.</w:t>
      </w:r>
    </w:p>
    <w:p w14:paraId="6B59CD8F" w14:textId="7BFC28EE" w:rsidR="00A049BC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Zaprojektuj własny system automatyki domowej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- s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ystem automatyki domowej oparty na wybranych modułach elektronicznych. Możliwość zbudowania, konfiguracji i przetestowania własnego systemu automatyki domowej.</w:t>
      </w:r>
    </w:p>
    <w:p w14:paraId="1A2E473A" w14:textId="4F02C184" w:rsidR="00A049BC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Inteligentna uprawa roślin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- k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omora klimatyczna wyposażona w czujniki i elementy wykonawcze umożliwiające monitorowanie rozwoju rośliny oraz zapewnienie optymalnych warunków wzrostu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.</w:t>
      </w:r>
    </w:p>
    <w:p w14:paraId="54433C3C" w14:textId="2D460B84" w:rsidR="00A049BC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Cyfrowy system analizy obrazu pod kątem wykrywania zmian skórnych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- p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rezentacja systemu umożliwiającego wykonanie fotografii wybranej części ciała, archiwizowanie, porównanie, wychwycenie zmian skórnych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.</w:t>
      </w:r>
    </w:p>
    <w:p w14:paraId="27F98491" w14:textId="063F45F6" w:rsidR="00A049BC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Wyścigi samochodowe z wykorzystaniem zegarów pojazdu znanej marki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 - s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ymulator jazdy samochodem wyścigowym, wykorzystujący licznik samochodowy komunikujący się za pomocą magistrali CAN – wskazanie prędkości, obrotów silnika i innych parametrów.</w:t>
      </w:r>
    </w:p>
    <w:p w14:paraId="6A780FAD" w14:textId="3A806014" w:rsidR="00BC6A2B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Makieta stacji kolejowej Tarnów – Mościce w skali H0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 -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Interaktywna makieta kolejowa z 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jeżdżącymi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pociągami, szeregiem czujników i systemem sterowania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.</w:t>
      </w:r>
      <w:r w:rsidR="00BC6A2B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</w:t>
      </w:r>
    </w:p>
    <w:p w14:paraId="004D8595" w14:textId="367608CC" w:rsidR="00BC6A2B" w:rsidRPr="00B11E12" w:rsidRDefault="00BC6A2B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bookmarkStart w:id="5" w:name="_Hlk145595301"/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Model układu kierowniczego ze wspomaganiem elektrycznym</w:t>
      </w:r>
      <w:bookmarkEnd w:id="5"/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.</w:t>
      </w:r>
      <w:r w:rsidR="003241FE" w:rsidRPr="003241FE">
        <w:rPr>
          <w:noProof/>
        </w:rPr>
        <w:t xml:space="preserve"> </w:t>
      </w:r>
    </w:p>
    <w:p w14:paraId="23752CBB" w14:textId="6F6C9154" w:rsidR="00BC6A2B" w:rsidRPr="00B11E12" w:rsidRDefault="00BC6A2B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bookmarkStart w:id="6" w:name="_Hlk145595315"/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Laserowy grawer CNC</w:t>
      </w:r>
      <w:bookmarkEnd w:id="6"/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; Prezentacja urządzenia wykonującego grawer za pomocą lasera.</w:t>
      </w:r>
    </w:p>
    <w:p w14:paraId="2E387CFC" w14:textId="6CF8E419" w:rsidR="00A049BC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Oświetlenie sceniczne oparte na standardzie DMX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 - s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ystem złożony z urządzeń oświetleniowych oraz 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innych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urządzeń obsługi scenicznej, komunikujących się za pomocą protokołu DMX, sterowany bezprzewodowo z aplikacji mobilnej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.</w:t>
      </w:r>
    </w:p>
    <w:p w14:paraId="4CABBC10" w14:textId="074FEEA9" w:rsidR="00A049BC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Linia produkcyjna z robotem </w:t>
      </w:r>
      <w:proofErr w:type="spellStart"/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pick&amp;place</w:t>
      </w:r>
      <w:proofErr w:type="spellEnd"/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 - n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iewielki model linii produkcyjnej zawierającej robota pobierającego detal i przenoszącego go do wybranej pozycji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.</w:t>
      </w:r>
    </w:p>
    <w:p w14:paraId="75D15EA3" w14:textId="44A1B772" w:rsidR="00A049BC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System pneumatyczny w procesie produkcyjnym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 - m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odel sterowania procesem produkcyjnym z wykorzystaniem pneumatycznych elementów, czujników elektronicznych, sterownika PLC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.</w:t>
      </w:r>
    </w:p>
    <w:p w14:paraId="38A42489" w14:textId="551734D1" w:rsidR="00A049BC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Frezowanie obwodów drukowanych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- p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rezentacja działania frezarki obwodów drukowanych</w:t>
      </w:r>
    </w:p>
    <w:p w14:paraId="6F2167B4" w14:textId="3A864FAD" w:rsidR="00A049BC" w:rsidRPr="00B11E12" w:rsidRDefault="00A049BC" w:rsidP="004B54D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Wybrane zagadnienia konstrukcji maszyn</w:t>
      </w:r>
      <w:r w:rsidR="001C0458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 - p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rezentacja stanowisk laboratoryjnych do nauki podstaw konstrukcji maszyn, w tym mechanizmów stosowanych w motoryzacji</w:t>
      </w:r>
    </w:p>
    <w:p w14:paraId="03A06319" w14:textId="30CBF0A3" w:rsidR="00C063D9" w:rsidRPr="00B11E12" w:rsidRDefault="001C0458" w:rsidP="004B54D7">
      <w:pPr>
        <w:spacing w:after="0" w:line="240" w:lineRule="auto"/>
        <w:rPr>
          <w:rFonts w:ascii="Georgia" w:eastAsia="Times New Roman" w:hAnsi="Georgia" w:cs="Calibri"/>
          <w:iCs/>
          <w:color w:val="000000" w:themeColor="text1"/>
          <w:lang w:eastAsia="pl-PL"/>
        </w:rPr>
      </w:pP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Sala D109,</w:t>
      </w:r>
      <w:r w:rsidR="000209A5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I piętro,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</w:t>
      </w:r>
      <w:r w:rsidR="00EC72D2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>godzina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 17.00-21.00</w:t>
      </w:r>
    </w:p>
    <w:p w14:paraId="4D26638D" w14:textId="77777777" w:rsidR="005406A7" w:rsidRDefault="005406A7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</w:p>
    <w:p w14:paraId="5CFADB8D" w14:textId="3E6F413C" w:rsidR="00A049BC" w:rsidRPr="004E56E2" w:rsidRDefault="00AE2076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</w:pPr>
      <w:r w:rsidRPr="004E56E2">
        <w:rPr>
          <w:rFonts w:ascii="Georgia" w:eastAsia="Times New Roman" w:hAnsi="Georgia" w:cs="Calibri"/>
          <w:b/>
          <w:iCs/>
          <w:color w:val="002060"/>
          <w:sz w:val="24"/>
          <w:szCs w:val="24"/>
          <w:lang w:eastAsia="pl-PL"/>
        </w:rPr>
        <w:lastRenderedPageBreak/>
        <w:t>KATEDRA ELEKTROTECHNIKI</w:t>
      </w:r>
    </w:p>
    <w:p w14:paraId="669315DE" w14:textId="397813B6" w:rsidR="005406A7" w:rsidRPr="005406A7" w:rsidRDefault="000741CF" w:rsidP="005406A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lang w:eastAsia="pl-PL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76B1178" wp14:editId="0D227522">
            <wp:simplePos x="0" y="0"/>
            <wp:positionH relativeFrom="column">
              <wp:posOffset>4113530</wp:posOffset>
            </wp:positionH>
            <wp:positionV relativeFrom="paragraph">
              <wp:posOffset>518795</wp:posOffset>
            </wp:positionV>
            <wp:extent cx="2574925" cy="1858010"/>
            <wp:effectExtent l="0" t="0" r="0" b="889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858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333" w:rsidRPr="00B11E12">
        <w:rPr>
          <w:rFonts w:ascii="Georgia" w:eastAsia="Times New Roman" w:hAnsi="Georgia" w:cs="Calibri"/>
          <w:i/>
          <w:iCs/>
          <w:lang w:eastAsia="pl-PL"/>
        </w:rPr>
        <w:t>Zabawy techniczne elektryczno-elektroniczne</w:t>
      </w:r>
      <w:r w:rsidR="00335333" w:rsidRPr="00B11E12">
        <w:rPr>
          <w:rFonts w:ascii="Georgia" w:eastAsia="Times New Roman" w:hAnsi="Georgia" w:cs="Calibri"/>
          <w:iCs/>
          <w:lang w:eastAsia="pl-PL"/>
        </w:rPr>
        <w:t xml:space="preserve"> warsztaty. W trakcie zajęć uczestnik dowie się jak zmierzyć natężenie prądu elektrycznego, czy ile wynosi wartość napięcia elektrycznego w gniazdu elektrycznym. Poprzez zabawę nauczy się budować podstawowe obwody elektryczne i zabezpieczać je.</w:t>
      </w:r>
    </w:p>
    <w:p w14:paraId="7B5B5780" w14:textId="591C9B21" w:rsidR="002C78CC" w:rsidRDefault="002C78CC" w:rsidP="004B54D7">
      <w:pPr>
        <w:spacing w:after="0" w:line="240" w:lineRule="auto"/>
        <w:jc w:val="both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Cs/>
          <w:lang w:eastAsia="pl-PL"/>
        </w:rPr>
        <w:t>S</w:t>
      </w:r>
      <w:r w:rsidRPr="00B11E12">
        <w:rPr>
          <w:rFonts w:ascii="Georgia" w:eastAsia="Times New Roman" w:hAnsi="Georgia" w:cs="Calibri"/>
          <w:iCs/>
          <w:color w:val="000000"/>
          <w:lang w:eastAsia="pl-PL"/>
        </w:rPr>
        <w:t>ala</w:t>
      </w:r>
      <w:r w:rsidRPr="00B11E12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 </w:t>
      </w:r>
      <w:r w:rsidRPr="00B11E12">
        <w:rPr>
          <w:rFonts w:ascii="Georgia" w:eastAsia="Times New Roman" w:hAnsi="Georgia" w:cs="Calibri"/>
          <w:iCs/>
          <w:lang w:eastAsia="pl-PL"/>
        </w:rPr>
        <w:t xml:space="preserve">D05,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godzina </w:t>
      </w:r>
      <w:r w:rsidRPr="00B11E12">
        <w:rPr>
          <w:rFonts w:ascii="Georgia" w:eastAsia="Times New Roman" w:hAnsi="Georgia" w:cs="Calibri"/>
          <w:iCs/>
          <w:lang w:eastAsia="pl-PL"/>
        </w:rPr>
        <w:t>16:00-16:45</w:t>
      </w:r>
    </w:p>
    <w:p w14:paraId="34FCBB92" w14:textId="77777777" w:rsidR="0037574F" w:rsidRPr="00B11E12" w:rsidRDefault="0037574F" w:rsidP="004B54D7">
      <w:pPr>
        <w:spacing w:after="0" w:line="240" w:lineRule="auto"/>
        <w:jc w:val="both"/>
        <w:rPr>
          <w:rFonts w:ascii="Georgia" w:eastAsia="Times New Roman" w:hAnsi="Georgia" w:cs="Calibri"/>
          <w:iCs/>
          <w:lang w:eastAsia="pl-PL"/>
        </w:rPr>
      </w:pPr>
    </w:p>
    <w:p w14:paraId="00910111" w14:textId="398703DE" w:rsidR="00BC6A2B" w:rsidRPr="00B11E12" w:rsidRDefault="00335333" w:rsidP="004B54D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/>
          <w:iCs/>
          <w:lang w:eastAsia="pl-PL"/>
        </w:rPr>
        <w:t>GREEN DEAL</w:t>
      </w:r>
      <w:r w:rsidR="00BC6A2B" w:rsidRPr="00B11E12">
        <w:rPr>
          <w:rFonts w:ascii="Georgia" w:eastAsia="Times New Roman" w:hAnsi="Georgia" w:cs="Calibri"/>
          <w:i/>
          <w:iCs/>
          <w:lang w:eastAsia="pl-PL"/>
        </w:rPr>
        <w:t xml:space="preserve"> </w:t>
      </w:r>
      <w:r w:rsidRPr="00B11E12">
        <w:rPr>
          <w:rFonts w:ascii="Georgia" w:eastAsia="Times New Roman" w:hAnsi="Georgia" w:cs="Calibri"/>
          <w:i/>
          <w:iCs/>
          <w:lang w:eastAsia="pl-PL"/>
        </w:rPr>
        <w:t>- zielona energia i magazynowanie energii</w:t>
      </w:r>
      <w:r w:rsidRPr="00B11E12">
        <w:rPr>
          <w:rFonts w:ascii="Georgia" w:eastAsia="Times New Roman" w:hAnsi="Georgia" w:cs="Calibri"/>
          <w:iCs/>
          <w:lang w:eastAsia="pl-PL"/>
        </w:rPr>
        <w:t xml:space="preserve"> - warsztaty. W trakcie zajęć uczestnik pozna założenia Zielonego Ładu, dowie się dlaczego tak istotne jest jego wprowadzenie. Zrozumie korzyści z niego płynące. Przedstawione zostaną przykłady magazynowania energii.</w:t>
      </w:r>
    </w:p>
    <w:p w14:paraId="0621772A" w14:textId="09257903" w:rsidR="00BC6A2B" w:rsidRDefault="00BC6A2B" w:rsidP="004B54D7">
      <w:pPr>
        <w:spacing w:after="0" w:line="240" w:lineRule="auto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Cs/>
          <w:color w:val="000000"/>
          <w:lang w:eastAsia="pl-PL"/>
        </w:rPr>
        <w:t>Sala</w:t>
      </w:r>
      <w:r w:rsidRPr="00B11E12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 </w:t>
      </w:r>
      <w:r w:rsidRPr="00B11E12">
        <w:rPr>
          <w:rFonts w:ascii="Georgia" w:eastAsia="Times New Roman" w:hAnsi="Georgia" w:cs="Calibri"/>
          <w:iCs/>
          <w:lang w:eastAsia="pl-PL"/>
        </w:rPr>
        <w:t>D0</w:t>
      </w:r>
      <w:r w:rsidR="00D44076">
        <w:rPr>
          <w:rFonts w:ascii="Georgia" w:eastAsia="Times New Roman" w:hAnsi="Georgia" w:cs="Calibri"/>
          <w:iCs/>
          <w:lang w:eastAsia="pl-PL"/>
        </w:rPr>
        <w:t xml:space="preserve">7, </w:t>
      </w:r>
      <w:r w:rsidRPr="00B11E12">
        <w:rPr>
          <w:rFonts w:ascii="Georgia" w:eastAsia="Times New Roman" w:hAnsi="Georgia" w:cs="Calibri"/>
          <w:iCs/>
          <w:lang w:eastAsia="pl-PL"/>
        </w:rPr>
        <w:t xml:space="preserve">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godzina </w:t>
      </w:r>
      <w:r w:rsidRPr="00B11E12">
        <w:rPr>
          <w:rFonts w:ascii="Georgia" w:eastAsia="Times New Roman" w:hAnsi="Georgia" w:cs="Calibri"/>
          <w:iCs/>
          <w:lang w:eastAsia="pl-PL"/>
        </w:rPr>
        <w:t>17:00-17:4</w:t>
      </w:r>
      <w:r w:rsidR="005406A7">
        <w:rPr>
          <w:rFonts w:ascii="Georgia" w:eastAsia="Times New Roman" w:hAnsi="Georgia" w:cs="Calibri"/>
          <w:iCs/>
          <w:lang w:eastAsia="pl-PL"/>
        </w:rPr>
        <w:t>5</w:t>
      </w:r>
      <w:r w:rsidR="00D44076">
        <w:rPr>
          <w:rFonts w:ascii="Georgia" w:eastAsia="Times New Roman" w:hAnsi="Georgia" w:cs="Calibri"/>
          <w:iCs/>
          <w:lang w:eastAsia="pl-PL"/>
        </w:rPr>
        <w:br/>
      </w:r>
      <w:bookmarkStart w:id="7" w:name="_Hlk145595596"/>
      <w:r w:rsidR="00D44076">
        <w:rPr>
          <w:rFonts w:ascii="Georgia" w:eastAsia="Times New Roman" w:hAnsi="Georgia" w:cs="Calibri"/>
          <w:iCs/>
          <w:lang w:eastAsia="pl-PL"/>
        </w:rPr>
        <w:t xml:space="preserve">Na dziedzińcu </w:t>
      </w:r>
      <w:proofErr w:type="spellStart"/>
      <w:r w:rsidR="00D44076">
        <w:rPr>
          <w:rFonts w:ascii="Georgia" w:eastAsia="Times New Roman" w:hAnsi="Georgia" w:cs="Calibri"/>
          <w:iCs/>
          <w:lang w:eastAsia="pl-PL"/>
        </w:rPr>
        <w:t>Carport</w:t>
      </w:r>
      <w:proofErr w:type="spellEnd"/>
      <w:r w:rsidR="00D44076">
        <w:rPr>
          <w:rFonts w:ascii="Georgia" w:eastAsia="Times New Roman" w:hAnsi="Georgia" w:cs="Calibri"/>
          <w:iCs/>
          <w:lang w:eastAsia="pl-PL"/>
        </w:rPr>
        <w:t>, samochód elektryczny,</w:t>
      </w:r>
      <w:bookmarkEnd w:id="7"/>
    </w:p>
    <w:p w14:paraId="7DA0175E" w14:textId="77777777" w:rsidR="005406A7" w:rsidRPr="00B11E12" w:rsidRDefault="005406A7" w:rsidP="004B54D7">
      <w:pPr>
        <w:spacing w:after="0" w:line="240" w:lineRule="auto"/>
        <w:rPr>
          <w:rFonts w:ascii="Georgia" w:eastAsia="Times New Roman" w:hAnsi="Georgia" w:cs="Calibri"/>
          <w:iCs/>
          <w:lang w:eastAsia="pl-PL"/>
        </w:rPr>
      </w:pPr>
    </w:p>
    <w:p w14:paraId="0283259E" w14:textId="5133CFD7" w:rsidR="00BC6A2B" w:rsidRPr="00B11E12" w:rsidRDefault="008F7DC2" w:rsidP="004B54D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Cs/>
          <w:lang w:eastAsia="pl-PL"/>
        </w:rPr>
        <w:t>Gra interaktywna "</w:t>
      </w:r>
      <w:r w:rsidRPr="00B11E12">
        <w:rPr>
          <w:rFonts w:ascii="Georgia" w:eastAsia="Times New Roman" w:hAnsi="Georgia" w:cs="Calibri"/>
          <w:i/>
          <w:iCs/>
          <w:lang w:eastAsia="pl-PL"/>
        </w:rPr>
        <w:t>Klimat i zielona energia</w:t>
      </w:r>
      <w:r w:rsidRPr="00B11E12">
        <w:rPr>
          <w:rFonts w:ascii="Georgia" w:eastAsia="Times New Roman" w:hAnsi="Georgia" w:cs="Calibri"/>
          <w:iCs/>
          <w:lang w:eastAsia="pl-PL"/>
        </w:rPr>
        <w:t>". Na spotkaniu poruszone zostaną zagadnienia dotyczące GREEN DEAL- jak wpływamy na zmiany klimatu, oraz sprawdzimy naszą wiedzę z zagadnień dotyczących  rozwoju udziału energii ze źródeł odnawialnych w bilansie energetycznym Polski i Unii Europejskiej. Promować będziemy działania proekologiczne.</w:t>
      </w:r>
    </w:p>
    <w:p w14:paraId="0A20FDDD" w14:textId="01AD6298" w:rsidR="00BC6A2B" w:rsidRDefault="00BC6A2B" w:rsidP="004B54D7">
      <w:pPr>
        <w:spacing w:after="0" w:line="240" w:lineRule="auto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Cs/>
          <w:color w:val="000000"/>
          <w:lang w:eastAsia="pl-PL"/>
        </w:rPr>
        <w:t>Sala</w:t>
      </w:r>
      <w:r w:rsidRPr="00B11E12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 </w:t>
      </w:r>
      <w:r w:rsidRPr="00B11E12">
        <w:rPr>
          <w:rFonts w:ascii="Georgia" w:eastAsia="Times New Roman" w:hAnsi="Georgia" w:cs="Calibri"/>
          <w:iCs/>
          <w:lang w:eastAsia="pl-PL"/>
        </w:rPr>
        <w:t>D0</w:t>
      </w:r>
      <w:r w:rsidR="00D44076">
        <w:rPr>
          <w:rFonts w:ascii="Georgia" w:eastAsia="Times New Roman" w:hAnsi="Georgia" w:cs="Calibri"/>
          <w:iCs/>
          <w:lang w:eastAsia="pl-PL"/>
        </w:rPr>
        <w:t>7</w:t>
      </w:r>
      <w:r w:rsidRPr="00B11E12">
        <w:rPr>
          <w:rFonts w:ascii="Georgia" w:eastAsia="Times New Roman" w:hAnsi="Georgia" w:cs="Calibri"/>
          <w:iCs/>
          <w:lang w:eastAsia="pl-PL"/>
        </w:rPr>
        <w:t xml:space="preserve">, </w:t>
      </w:r>
      <w:r w:rsidR="00EC72D2" w:rsidRPr="00A31CEB"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godzina </w:t>
      </w:r>
      <w:r w:rsidRPr="00B11E12">
        <w:rPr>
          <w:rFonts w:ascii="Georgia" w:eastAsia="Times New Roman" w:hAnsi="Georgia" w:cs="Calibri"/>
          <w:iCs/>
          <w:lang w:eastAsia="pl-PL"/>
        </w:rPr>
        <w:t>17:45-18:30</w:t>
      </w:r>
    </w:p>
    <w:p w14:paraId="73AC14FE" w14:textId="77777777" w:rsidR="005406A7" w:rsidRPr="00B11E12" w:rsidRDefault="005406A7" w:rsidP="004B54D7">
      <w:pPr>
        <w:spacing w:after="0" w:line="240" w:lineRule="auto"/>
        <w:rPr>
          <w:rFonts w:ascii="Georgia" w:eastAsia="Times New Roman" w:hAnsi="Georgia" w:cs="Calibri"/>
          <w:iCs/>
          <w:lang w:eastAsia="pl-PL"/>
        </w:rPr>
      </w:pPr>
    </w:p>
    <w:p w14:paraId="2E7ACF44" w14:textId="77777777" w:rsidR="00D44076" w:rsidRDefault="008F7DC2" w:rsidP="004B54D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eorgia" w:eastAsia="Times New Roman" w:hAnsi="Georgia" w:cs="Calibri"/>
          <w:iCs/>
          <w:lang w:eastAsia="pl-PL"/>
        </w:rPr>
      </w:pPr>
      <w:r w:rsidRPr="00EC72D2">
        <w:rPr>
          <w:rFonts w:ascii="Georgia" w:eastAsia="Times New Roman" w:hAnsi="Georgia" w:cs="Calibri"/>
          <w:iCs/>
          <w:lang w:eastAsia="pl-PL"/>
        </w:rPr>
        <w:t>Quiz online - z zagadnień dotyczących GREEN DEAL. Quiz dotyczy zagadnień GREEN DEAL - jak wpływamy na zmiany klimatu, sprawdza naszą wiedzę z zagadnień dotyczących rozwoju udziału energii ze źródeł odnawialnych w bilansie energetycznym Polski i Unii Europejskiej. Promocja działań proekologicznych.</w:t>
      </w:r>
      <w:r w:rsidR="00EC72D2" w:rsidRPr="00EC72D2">
        <w:rPr>
          <w:rFonts w:ascii="Georgia" w:eastAsia="Times New Roman" w:hAnsi="Georgia" w:cs="Calibri"/>
          <w:iCs/>
          <w:lang w:eastAsia="pl-PL"/>
        </w:rPr>
        <w:t xml:space="preserve"> </w:t>
      </w:r>
    </w:p>
    <w:p w14:paraId="7AEF9837" w14:textId="53799B04" w:rsidR="00335333" w:rsidRPr="00D44076" w:rsidRDefault="00BC6A2B" w:rsidP="004B54D7">
      <w:pPr>
        <w:spacing w:after="0" w:line="240" w:lineRule="auto"/>
        <w:jc w:val="both"/>
        <w:rPr>
          <w:rFonts w:ascii="Georgia" w:eastAsia="Times New Roman" w:hAnsi="Georgia" w:cs="Calibri"/>
          <w:iCs/>
          <w:lang w:eastAsia="pl-PL"/>
        </w:rPr>
      </w:pPr>
      <w:r w:rsidRPr="00D44076">
        <w:rPr>
          <w:rFonts w:ascii="Georgia" w:eastAsia="Times New Roman" w:hAnsi="Georgia" w:cs="Calibri"/>
          <w:iCs/>
          <w:color w:val="000000"/>
          <w:lang w:eastAsia="pl-PL"/>
        </w:rPr>
        <w:t>S</w:t>
      </w:r>
      <w:r w:rsidR="004D34B4" w:rsidRPr="00D44076">
        <w:rPr>
          <w:rFonts w:ascii="Georgia" w:eastAsia="Times New Roman" w:hAnsi="Georgia" w:cs="Calibri"/>
          <w:iCs/>
          <w:color w:val="000000"/>
          <w:lang w:eastAsia="pl-PL"/>
        </w:rPr>
        <w:t xml:space="preserve">ala </w:t>
      </w:r>
      <w:r w:rsidR="008F7DC2" w:rsidRPr="00D44076">
        <w:rPr>
          <w:rFonts w:ascii="Georgia" w:eastAsia="Times New Roman" w:hAnsi="Georgia" w:cs="Calibri"/>
          <w:iCs/>
          <w:lang w:eastAsia="pl-PL"/>
        </w:rPr>
        <w:t>D0</w:t>
      </w:r>
      <w:r w:rsidR="00D44076">
        <w:rPr>
          <w:rFonts w:ascii="Georgia" w:eastAsia="Times New Roman" w:hAnsi="Georgia" w:cs="Calibri"/>
          <w:iCs/>
          <w:lang w:eastAsia="pl-PL"/>
        </w:rPr>
        <w:t>7,</w:t>
      </w:r>
    </w:p>
    <w:p w14:paraId="51C9E9D3" w14:textId="5BB58E7E" w:rsidR="00EC72D2" w:rsidRPr="00EC72D2" w:rsidRDefault="00EC72D2" w:rsidP="004B54D7">
      <w:pPr>
        <w:pStyle w:val="Akapitzlist"/>
        <w:spacing w:after="0" w:line="240" w:lineRule="auto"/>
        <w:ind w:left="714"/>
        <w:jc w:val="both"/>
        <w:rPr>
          <w:rFonts w:ascii="Georgia" w:eastAsia="Times New Roman" w:hAnsi="Georgia" w:cs="Calibri"/>
          <w:iCs/>
          <w:sz w:val="16"/>
          <w:szCs w:val="16"/>
          <w:lang w:eastAsia="pl-PL"/>
        </w:rPr>
      </w:pPr>
    </w:p>
    <w:p w14:paraId="12949EBC" w14:textId="0ADCA049" w:rsidR="00BC6A2B" w:rsidRPr="00B11E12" w:rsidRDefault="008F7DC2" w:rsidP="004B54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Calibri"/>
          <w:iCs/>
          <w:lang w:eastAsia="pl-PL"/>
        </w:rPr>
      </w:pPr>
      <w:r w:rsidRPr="00B11E12">
        <w:rPr>
          <w:rFonts w:ascii="Georgia" w:eastAsia="Times New Roman" w:hAnsi="Georgia" w:cs="Calibri"/>
          <w:iCs/>
          <w:lang w:eastAsia="pl-PL"/>
        </w:rPr>
        <w:t>Prezentacja i pokazy wybranych prac inżynierskich i projektów studenckich.</w:t>
      </w:r>
    </w:p>
    <w:p w14:paraId="37B5A662" w14:textId="2CD32300" w:rsidR="00BC6A2B" w:rsidRDefault="00BC6A2B" w:rsidP="004B54D7">
      <w:pPr>
        <w:pStyle w:val="Akapitzlist"/>
        <w:spacing w:after="0" w:line="240" w:lineRule="auto"/>
        <w:ind w:left="0"/>
        <w:rPr>
          <w:rFonts w:ascii="Georgia" w:eastAsia="Times New Roman" w:hAnsi="Georgia" w:cs="Calibri"/>
          <w:iCs/>
          <w:lang w:eastAsia="pl-PL"/>
        </w:rPr>
      </w:pPr>
      <w:bookmarkStart w:id="8" w:name="_Hlk145595690"/>
      <w:r w:rsidRPr="00B11E12">
        <w:rPr>
          <w:rFonts w:ascii="Georgia" w:eastAsia="Times New Roman" w:hAnsi="Georgia" w:cs="Calibri"/>
          <w:iCs/>
          <w:color w:val="000000"/>
          <w:lang w:eastAsia="pl-PL"/>
        </w:rPr>
        <w:t>Sala</w:t>
      </w:r>
      <w:r w:rsidRPr="00B11E12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 </w:t>
      </w:r>
      <w:r w:rsidRPr="00B11E12">
        <w:rPr>
          <w:rFonts w:ascii="Georgia" w:eastAsia="Times New Roman" w:hAnsi="Georgia" w:cs="Calibri"/>
          <w:iCs/>
          <w:lang w:eastAsia="pl-PL"/>
        </w:rPr>
        <w:t>D0</w:t>
      </w:r>
      <w:r w:rsidR="00D44076">
        <w:rPr>
          <w:rFonts w:ascii="Georgia" w:eastAsia="Times New Roman" w:hAnsi="Georgia" w:cs="Calibri"/>
          <w:iCs/>
          <w:lang w:eastAsia="pl-PL"/>
        </w:rPr>
        <w:t>5</w:t>
      </w:r>
      <w:r w:rsidRPr="00B11E12">
        <w:rPr>
          <w:rFonts w:ascii="Georgia" w:eastAsia="Times New Roman" w:hAnsi="Georgia" w:cs="Calibri"/>
          <w:iCs/>
          <w:lang w:eastAsia="pl-PL"/>
        </w:rPr>
        <w:t>,</w:t>
      </w:r>
      <w:r w:rsidR="00D44076">
        <w:rPr>
          <w:rFonts w:ascii="Georgia" w:eastAsia="Times New Roman" w:hAnsi="Georgia" w:cs="Calibri"/>
          <w:iCs/>
          <w:lang w:eastAsia="pl-PL"/>
        </w:rPr>
        <w:t xml:space="preserve"> D07,</w:t>
      </w:r>
      <w:r w:rsidRPr="00B11E12">
        <w:rPr>
          <w:rFonts w:ascii="Georgia" w:eastAsia="Times New Roman" w:hAnsi="Georgia" w:cs="Calibri"/>
          <w:iCs/>
          <w:lang w:eastAsia="pl-PL"/>
        </w:rPr>
        <w:t xml:space="preserve">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godzina</w:t>
      </w:r>
      <w:r w:rsidRPr="00B11E12">
        <w:rPr>
          <w:rFonts w:ascii="Georgia" w:eastAsia="Times New Roman" w:hAnsi="Georgia" w:cs="Calibri"/>
          <w:iCs/>
          <w:lang w:eastAsia="pl-PL"/>
        </w:rPr>
        <w:t xml:space="preserve"> 18:30-19:30  </w:t>
      </w:r>
      <w:r w:rsidR="004738D8" w:rsidRPr="00B11E12">
        <w:rPr>
          <w:rFonts w:ascii="Georgia" w:eastAsia="Times New Roman" w:hAnsi="Georgia" w:cs="Calibri"/>
          <w:iCs/>
          <w:lang w:eastAsia="pl-PL"/>
        </w:rPr>
        <w:t xml:space="preserve">;   </w:t>
      </w:r>
      <w:r w:rsidRPr="00B11E12">
        <w:rPr>
          <w:rFonts w:ascii="Georgia" w:eastAsia="Times New Roman" w:hAnsi="Georgia" w:cs="Calibri"/>
          <w:iCs/>
          <w:lang w:eastAsia="pl-PL"/>
        </w:rPr>
        <w:t>S</w:t>
      </w:r>
      <w:r w:rsidRPr="00B11E12">
        <w:rPr>
          <w:rFonts w:ascii="Georgia" w:eastAsia="Times New Roman" w:hAnsi="Georgia" w:cs="Calibri"/>
          <w:iCs/>
          <w:color w:val="000000"/>
          <w:lang w:eastAsia="pl-PL"/>
        </w:rPr>
        <w:t>ala</w:t>
      </w:r>
      <w:r w:rsidRPr="00B11E12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 </w:t>
      </w:r>
      <w:r w:rsidRPr="00B11E12">
        <w:rPr>
          <w:rFonts w:ascii="Georgia" w:eastAsia="Times New Roman" w:hAnsi="Georgia" w:cs="Calibri"/>
          <w:iCs/>
          <w:lang w:eastAsia="pl-PL"/>
        </w:rPr>
        <w:t xml:space="preserve">D07, 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godzina</w:t>
      </w:r>
      <w:r w:rsidRPr="00B11E12">
        <w:rPr>
          <w:rFonts w:ascii="Georgia" w:eastAsia="Times New Roman" w:hAnsi="Georgia" w:cs="Calibri"/>
          <w:iCs/>
          <w:lang w:eastAsia="pl-PL"/>
        </w:rPr>
        <w:t xml:space="preserve"> 17:00-18:30</w:t>
      </w:r>
    </w:p>
    <w:bookmarkEnd w:id="8"/>
    <w:p w14:paraId="419C0139" w14:textId="58D15FC6" w:rsidR="00473E40" w:rsidRPr="00B11E12" w:rsidRDefault="0091351E" w:rsidP="004B54D7">
      <w:pPr>
        <w:spacing w:after="0" w:line="240" w:lineRule="auto"/>
        <w:jc w:val="both"/>
        <w:rPr>
          <w:rFonts w:ascii="Georgia" w:eastAsia="Times New Roman" w:hAnsi="Georgia" w:cs="Calibri"/>
          <w:b/>
          <w:iCs/>
          <w:color w:val="CC0066"/>
          <w:lang w:eastAsia="pl-PL"/>
        </w:rPr>
      </w:pPr>
      <w:r w:rsidRPr="00B11E12">
        <w:rPr>
          <w:rFonts w:ascii="Georgia" w:hAnsi="Georgia"/>
          <w:color w:val="00B050"/>
        </w:rPr>
        <w:t xml:space="preserve">Zapisy na wszystkie zajęcia pod adresem </w:t>
      </w:r>
      <w:r w:rsidR="004738D8" w:rsidRPr="00B11E12">
        <w:rPr>
          <w:rFonts w:ascii="Georgia" w:hAnsi="Georgia"/>
          <w:color w:val="00B050"/>
        </w:rPr>
        <w:t>aksamitg</w:t>
      </w:r>
      <w:r w:rsidRPr="00B11E12">
        <w:rPr>
          <w:rFonts w:ascii="Georgia" w:hAnsi="Georgia"/>
          <w:color w:val="00B050"/>
        </w:rPr>
        <w:t>@atar.edu.pl</w:t>
      </w:r>
      <w:r w:rsidR="00BB7CB6">
        <w:rPr>
          <w:rFonts w:ascii="Georgia" w:hAnsi="Georgia"/>
          <w:color w:val="00B050"/>
        </w:rPr>
        <w:t xml:space="preserve"> </w:t>
      </w:r>
      <w:r w:rsidR="006E61B3" w:rsidRPr="00B11E12">
        <w:rPr>
          <w:rFonts w:ascii="Georgia" w:hAnsi="Georgia"/>
          <w:color w:val="00B050"/>
        </w:rPr>
        <w:t>od dnia 21 września 2023 roku.</w:t>
      </w:r>
    </w:p>
    <w:p w14:paraId="7A0520FC" w14:textId="19C71FB2" w:rsidR="00C063D9" w:rsidRDefault="00C063D9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CC0066"/>
          <w:sz w:val="32"/>
          <w:szCs w:val="32"/>
          <w:lang w:eastAsia="pl-PL"/>
        </w:rPr>
      </w:pPr>
    </w:p>
    <w:p w14:paraId="6DB83FA6" w14:textId="24AF9DF0" w:rsidR="00C063D9" w:rsidRDefault="00C063D9" w:rsidP="004B54D7">
      <w:pPr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  <w:r w:rsidRPr="00C063D9">
        <w:rPr>
          <w:rFonts w:ascii="Georgia" w:hAnsi="Georgia"/>
          <w:b/>
          <w:color w:val="002060"/>
          <w:sz w:val="24"/>
          <w:szCs w:val="24"/>
        </w:rPr>
        <w:t>KOMENDA MIEJSKA POLICJI W TARNOWIE</w:t>
      </w:r>
    </w:p>
    <w:p w14:paraId="009E8B96" w14:textId="0F2C8B17" w:rsidR="00C063D9" w:rsidRPr="000741CF" w:rsidRDefault="00C063D9" w:rsidP="004B54D7">
      <w:pPr>
        <w:spacing w:after="0" w:line="240" w:lineRule="auto"/>
        <w:rPr>
          <w:rFonts w:ascii="Georgia" w:hAnsi="Georgia"/>
          <w:b/>
          <w:color w:val="002060"/>
          <w:sz w:val="20"/>
          <w:szCs w:val="20"/>
        </w:rPr>
      </w:pPr>
    </w:p>
    <w:p w14:paraId="43692E52" w14:textId="13B55967" w:rsidR="00C063D9" w:rsidRDefault="00C063D9" w:rsidP="004B54D7">
      <w:pPr>
        <w:pStyle w:val="Akapitzlist"/>
        <w:numPr>
          <w:ilvl w:val="0"/>
          <w:numId w:val="12"/>
        </w:numPr>
        <w:tabs>
          <w:tab w:val="left" w:pos="5245"/>
        </w:tabs>
        <w:spacing w:after="0" w:line="240" w:lineRule="auto"/>
        <w:ind w:left="851"/>
        <w:jc w:val="both"/>
        <w:rPr>
          <w:rFonts w:ascii="Georgia" w:hAnsi="Georgia"/>
          <w:color w:val="000000" w:themeColor="text1"/>
        </w:rPr>
      </w:pPr>
      <w:r w:rsidRPr="00EC72D2">
        <w:rPr>
          <w:rFonts w:ascii="Georgia" w:hAnsi="Georgia"/>
          <w:b/>
          <w:color w:val="000000" w:themeColor="text1"/>
        </w:rPr>
        <w:t>Wydział Prewencji</w:t>
      </w:r>
      <w:r w:rsidR="00EC72D2" w:rsidRPr="00EC72D2">
        <w:rPr>
          <w:rFonts w:ascii="Georgia" w:hAnsi="Georgia"/>
          <w:b/>
          <w:color w:val="000000" w:themeColor="text1"/>
        </w:rPr>
        <w:t xml:space="preserve"> </w:t>
      </w:r>
      <w:r w:rsidR="00EC72D2" w:rsidRPr="00EC72D2">
        <w:rPr>
          <w:rFonts w:ascii="Georgia" w:hAnsi="Georgia"/>
          <w:color w:val="000000" w:themeColor="text1"/>
        </w:rPr>
        <w:t xml:space="preserve">wraz z </w:t>
      </w:r>
      <w:r w:rsidR="00EC72D2">
        <w:rPr>
          <w:rFonts w:ascii="Georgia" w:hAnsi="Georgia"/>
          <w:color w:val="000000" w:themeColor="text1"/>
        </w:rPr>
        <w:t>Policjantami</w:t>
      </w:r>
      <w:r w:rsidRPr="00EC72D2">
        <w:rPr>
          <w:rFonts w:ascii="Georgia" w:hAnsi="Georgia"/>
          <w:color w:val="000000" w:themeColor="text1"/>
        </w:rPr>
        <w:t xml:space="preserve"> Nieetatowej Grupy Realizacyjnej (antyterroryści) zaprezentują sprzęt oraz wyposażenie grupy, Policjanci z Zespołu ds. Nieletnich – zaprezentują działalność z zakresu prewencji kryminalnej oraz profilaktyki.</w:t>
      </w:r>
    </w:p>
    <w:p w14:paraId="371C6327" w14:textId="26D6F02D" w:rsidR="00EC72D2" w:rsidRPr="000741CF" w:rsidRDefault="00EC72D2" w:rsidP="004B54D7">
      <w:pPr>
        <w:pStyle w:val="Akapitzlist"/>
        <w:tabs>
          <w:tab w:val="left" w:pos="5245"/>
        </w:tabs>
        <w:spacing w:after="0" w:line="240" w:lineRule="auto"/>
        <w:ind w:left="851"/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522D090" w14:textId="6C10EA27" w:rsidR="00C063D9" w:rsidRPr="00B11E12" w:rsidRDefault="0027283C" w:rsidP="004B54D7">
      <w:pPr>
        <w:pStyle w:val="Akapitzlist"/>
        <w:numPr>
          <w:ilvl w:val="0"/>
          <w:numId w:val="12"/>
        </w:numPr>
        <w:tabs>
          <w:tab w:val="left" w:pos="2421"/>
        </w:tabs>
        <w:spacing w:after="0" w:line="240" w:lineRule="auto"/>
        <w:jc w:val="both"/>
        <w:rPr>
          <w:rFonts w:ascii="Georgia" w:hAnsi="Georgi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FC07B32" wp14:editId="029A6927">
            <wp:simplePos x="0" y="0"/>
            <wp:positionH relativeFrom="column">
              <wp:posOffset>4311015</wp:posOffset>
            </wp:positionH>
            <wp:positionV relativeFrom="paragraph">
              <wp:posOffset>222885</wp:posOffset>
            </wp:positionV>
            <wp:extent cx="2540635" cy="1706880"/>
            <wp:effectExtent l="0" t="0" r="0" b="762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40635" cy="170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3D9" w:rsidRPr="00B11E12">
        <w:rPr>
          <w:rFonts w:ascii="Georgia" w:hAnsi="Georgia"/>
          <w:b/>
          <w:color w:val="000000" w:themeColor="text1"/>
        </w:rPr>
        <w:t xml:space="preserve">Wydział Ruchu Drogowego </w:t>
      </w:r>
      <w:r w:rsidR="00C063D9" w:rsidRPr="00B11E12">
        <w:rPr>
          <w:rFonts w:ascii="Georgia" w:hAnsi="Georgia"/>
          <w:color w:val="000000" w:themeColor="text1"/>
        </w:rPr>
        <w:t xml:space="preserve">pokaże sprzęt – radiowóz i motocykl oznakowany oraz zademonstruje profilaktykę ruchu drogowego i odblaski. </w:t>
      </w:r>
    </w:p>
    <w:p w14:paraId="13A7F6D0" w14:textId="7C7D4019" w:rsidR="00C063D9" w:rsidRPr="000741CF" w:rsidRDefault="00C063D9" w:rsidP="004B54D7">
      <w:pPr>
        <w:pStyle w:val="Akapitzlist1"/>
        <w:spacing w:after="0" w:line="240" w:lineRule="auto"/>
        <w:jc w:val="both"/>
        <w:rPr>
          <w:rFonts w:ascii="Georgia" w:hAnsi="Georgia"/>
          <w:b/>
          <w:color w:val="000000" w:themeColor="text1"/>
          <w:sz w:val="20"/>
          <w:szCs w:val="20"/>
        </w:rPr>
      </w:pPr>
    </w:p>
    <w:p w14:paraId="2DB43C84" w14:textId="35B5ECD4" w:rsidR="00C063D9" w:rsidRPr="00B11E12" w:rsidRDefault="00C063D9" w:rsidP="004B54D7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B11E12">
        <w:rPr>
          <w:rFonts w:ascii="Georgia" w:hAnsi="Georgia"/>
          <w:b/>
          <w:color w:val="000000" w:themeColor="text1"/>
        </w:rPr>
        <w:t>Referat Techniki Kryminalistycznej</w:t>
      </w:r>
      <w:r w:rsidRPr="00B11E12">
        <w:rPr>
          <w:rFonts w:ascii="Georgia" w:hAnsi="Georgia"/>
          <w:color w:val="000000" w:themeColor="text1"/>
        </w:rPr>
        <w:t xml:space="preserve"> zaprezentuje zdjęcia </w:t>
      </w:r>
      <w:proofErr w:type="spellStart"/>
      <w:r w:rsidRPr="00B11E12">
        <w:rPr>
          <w:rFonts w:ascii="Georgia" w:hAnsi="Georgia"/>
          <w:color w:val="000000" w:themeColor="text1"/>
        </w:rPr>
        <w:t>sygnalityczne</w:t>
      </w:r>
      <w:proofErr w:type="spellEnd"/>
      <w:r w:rsidRPr="00B11E12">
        <w:rPr>
          <w:rFonts w:ascii="Georgia" w:hAnsi="Georgia"/>
          <w:color w:val="000000" w:themeColor="text1"/>
        </w:rPr>
        <w:t>, odciski palców, zbieranie i utrwalanie śladów z miejsca przestępstwa.</w:t>
      </w:r>
    </w:p>
    <w:p w14:paraId="76825B35" w14:textId="0B533E96" w:rsidR="00C063D9" w:rsidRPr="00B11E12" w:rsidRDefault="00C063D9" w:rsidP="004B54D7">
      <w:pPr>
        <w:tabs>
          <w:tab w:val="left" w:pos="913"/>
        </w:tabs>
        <w:spacing w:after="0" w:line="240" w:lineRule="auto"/>
        <w:rPr>
          <w:rFonts w:ascii="Georgia" w:hAnsi="Georgia"/>
          <w:color w:val="000000" w:themeColor="text1"/>
        </w:rPr>
      </w:pPr>
      <w:r w:rsidRPr="00B11E12">
        <w:rPr>
          <w:rFonts w:ascii="Georgia" w:hAnsi="Georgia" w:cstheme="minorHAnsi"/>
          <w:color w:val="000000" w:themeColor="text1"/>
        </w:rPr>
        <w:t xml:space="preserve">Budynek C,  korytarz, parter, </w:t>
      </w:r>
      <w:r w:rsidR="00DF6F10">
        <w:rPr>
          <w:rFonts w:ascii="Georgia" w:hAnsi="Georgia" w:cstheme="minorHAnsi"/>
          <w:color w:val="000000" w:themeColor="text1"/>
        </w:rPr>
        <w:t xml:space="preserve">dziedziniec </w:t>
      </w:r>
      <w:r w:rsidRPr="00B11E12">
        <w:rPr>
          <w:rFonts w:ascii="Georgia" w:hAnsi="Georgia"/>
          <w:color w:val="000000" w:themeColor="text1"/>
        </w:rPr>
        <w:t>godziny</w:t>
      </w:r>
      <w:r w:rsidRPr="00B11E12">
        <w:rPr>
          <w:rFonts w:ascii="Georgia" w:hAnsi="Georgia"/>
          <w:b/>
          <w:color w:val="000000" w:themeColor="text1"/>
        </w:rPr>
        <w:t xml:space="preserve"> </w:t>
      </w:r>
      <w:r w:rsidRPr="00B11E12">
        <w:rPr>
          <w:rFonts w:ascii="Georgia" w:hAnsi="Georgia"/>
          <w:color w:val="000000" w:themeColor="text1"/>
          <w:lang w:val="fr-FR"/>
        </w:rPr>
        <w:t>17</w:t>
      </w:r>
      <w:r w:rsidRPr="00B11E12">
        <w:rPr>
          <w:rFonts w:ascii="Georgia" w:eastAsia="Times New Roman" w:hAnsi="Georgia" w:cs="Times New Roman"/>
          <w:color w:val="000000" w:themeColor="text1"/>
          <w:lang w:eastAsia="pl-PL"/>
        </w:rPr>
        <w:t>:</w:t>
      </w:r>
      <w:r w:rsidRPr="00B11E12">
        <w:rPr>
          <w:rFonts w:ascii="Georgia" w:hAnsi="Georgia"/>
          <w:color w:val="000000" w:themeColor="text1"/>
          <w:lang w:val="fr-FR"/>
        </w:rPr>
        <w:t>00</w:t>
      </w:r>
      <w:r w:rsidRPr="00B11E12">
        <w:rPr>
          <w:rFonts w:ascii="Georgia" w:hAnsi="Georgia"/>
          <w:color w:val="000000" w:themeColor="text1"/>
        </w:rPr>
        <w:t xml:space="preserve"> – </w:t>
      </w:r>
      <w:r w:rsidRPr="00B11E12">
        <w:rPr>
          <w:rFonts w:ascii="Georgia" w:hAnsi="Georgia"/>
          <w:color w:val="000000" w:themeColor="text1"/>
          <w:lang w:val="fr-FR"/>
        </w:rPr>
        <w:t>21</w:t>
      </w:r>
      <w:r w:rsidRPr="00B11E12">
        <w:rPr>
          <w:rFonts w:ascii="Georgia" w:eastAsia="Times New Roman" w:hAnsi="Georgia" w:cs="Times New Roman"/>
          <w:color w:val="000000" w:themeColor="text1"/>
          <w:lang w:eastAsia="pl-PL"/>
        </w:rPr>
        <w:t>:</w:t>
      </w:r>
      <w:r w:rsidRPr="00B11E12">
        <w:rPr>
          <w:rFonts w:ascii="Georgia" w:hAnsi="Georgia"/>
          <w:color w:val="000000" w:themeColor="text1"/>
          <w:lang w:val="fr-FR"/>
        </w:rPr>
        <w:t>00</w:t>
      </w:r>
    </w:p>
    <w:p w14:paraId="24BCB44C" w14:textId="5E86F049" w:rsidR="003241FE" w:rsidRPr="000741CF" w:rsidRDefault="003241FE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CC0066"/>
          <w:sz w:val="24"/>
          <w:szCs w:val="24"/>
          <w:lang w:eastAsia="pl-PL"/>
        </w:rPr>
      </w:pPr>
    </w:p>
    <w:p w14:paraId="3CAAD92B" w14:textId="77A7F70A" w:rsidR="0027283C" w:rsidRPr="00473E40" w:rsidRDefault="0027283C" w:rsidP="0027283C">
      <w:pPr>
        <w:spacing w:after="0" w:line="240" w:lineRule="auto"/>
        <w:rPr>
          <w:rFonts w:ascii="Georgia" w:eastAsia="Times New Roman" w:hAnsi="Georgia" w:cs="Calibri"/>
          <w:b/>
          <w:iCs/>
          <w:color w:val="CC0066"/>
          <w:sz w:val="36"/>
          <w:szCs w:val="36"/>
          <w:lang w:eastAsia="pl-PL"/>
        </w:rPr>
      </w:pPr>
      <w:r w:rsidRPr="00473E40">
        <w:rPr>
          <w:rFonts w:ascii="Georgia" w:eastAsia="Times New Roman" w:hAnsi="Georgia" w:cs="Calibri"/>
          <w:b/>
          <w:iCs/>
          <w:color w:val="CC0066"/>
          <w:sz w:val="36"/>
          <w:szCs w:val="36"/>
          <w:lang w:eastAsia="pl-PL"/>
        </w:rPr>
        <w:t xml:space="preserve">Budynek </w:t>
      </w:r>
      <w:r>
        <w:rPr>
          <w:rFonts w:ascii="Georgia" w:eastAsia="Times New Roman" w:hAnsi="Georgia" w:cs="Calibri"/>
          <w:b/>
          <w:iCs/>
          <w:color w:val="CC0066"/>
          <w:sz w:val="36"/>
          <w:szCs w:val="36"/>
          <w:lang w:eastAsia="pl-PL"/>
        </w:rPr>
        <w:t>E</w:t>
      </w:r>
      <w:r w:rsidRPr="00473E40">
        <w:rPr>
          <w:rFonts w:ascii="Georgia" w:eastAsia="Times New Roman" w:hAnsi="Georgia" w:cs="Calibri"/>
          <w:b/>
          <w:iCs/>
          <w:color w:val="CC0066"/>
          <w:sz w:val="36"/>
          <w:szCs w:val="36"/>
          <w:lang w:eastAsia="pl-PL"/>
        </w:rPr>
        <w:t xml:space="preserve"> </w:t>
      </w:r>
    </w:p>
    <w:p w14:paraId="76059621" w14:textId="77777777" w:rsidR="0027283C" w:rsidRPr="00F113D1" w:rsidRDefault="0027283C" w:rsidP="0027283C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</w:pPr>
      <w:bookmarkStart w:id="9" w:name="_Hlk145595380"/>
      <w:r w:rsidRPr="00F113D1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KATEDRA WYCHOWANIA FIZYCZNEGO </w:t>
      </w:r>
    </w:p>
    <w:p w14:paraId="4F5D72AA" w14:textId="77777777" w:rsidR="0027283C" w:rsidRPr="000741CF" w:rsidRDefault="0027283C" w:rsidP="0027283C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14:paraId="4F04B534" w14:textId="3E31832C" w:rsidR="0027283C" w:rsidRPr="00F113D1" w:rsidRDefault="0027283C" w:rsidP="0027283C">
      <w:pPr>
        <w:pStyle w:val="Akapitzlist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F113D1">
        <w:rPr>
          <w:rFonts w:ascii="Georgia" w:eastAsia="Times New Roman" w:hAnsi="Georgia" w:cs="Times New Roman"/>
          <w:lang w:eastAsia="pl-PL"/>
        </w:rPr>
        <w:t xml:space="preserve">Pokazy gimnastyki akrobatycznej grupy klubu Dragon </w:t>
      </w:r>
      <w:r>
        <w:rPr>
          <w:rFonts w:ascii="Georgia" w:eastAsia="Times New Roman" w:hAnsi="Georgia" w:cs="Times New Roman"/>
          <w:lang w:eastAsia="pl-PL"/>
        </w:rPr>
        <w:t>S</w:t>
      </w:r>
      <w:r w:rsidRPr="00F113D1">
        <w:rPr>
          <w:rFonts w:ascii="Georgia" w:eastAsia="Times New Roman" w:hAnsi="Georgia" w:cs="Times New Roman"/>
          <w:lang w:eastAsia="pl-PL"/>
        </w:rPr>
        <w:t>ports</w:t>
      </w:r>
      <w:r>
        <w:rPr>
          <w:rFonts w:ascii="Georgia" w:eastAsia="Times New Roman" w:hAnsi="Georgia" w:cs="Times New Roman"/>
          <w:lang w:eastAsia="pl-PL"/>
        </w:rPr>
        <w:t>.</w:t>
      </w:r>
      <w:r w:rsidRPr="00F113D1">
        <w:rPr>
          <w:rFonts w:ascii="Georgia" w:eastAsia="Times New Roman" w:hAnsi="Georgia" w:cs="Times New Roman"/>
          <w:lang w:eastAsia="pl-PL"/>
        </w:rPr>
        <w:t> </w:t>
      </w:r>
    </w:p>
    <w:p w14:paraId="02A876BE" w14:textId="77777777" w:rsidR="0027283C" w:rsidRDefault="0027283C" w:rsidP="0027283C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F113D1">
        <w:rPr>
          <w:rFonts w:ascii="Georgia" w:hAnsi="Georgia"/>
        </w:rPr>
        <w:t>Budynek E, parter, hala sportowa</w:t>
      </w:r>
      <w:r>
        <w:rPr>
          <w:rFonts w:ascii="Georgia" w:hAnsi="Georgia"/>
        </w:rPr>
        <w:t xml:space="preserve">, </w:t>
      </w:r>
      <w:r w:rsidRPr="00F113D1">
        <w:rPr>
          <w:rFonts w:ascii="Georgia" w:eastAsia="Times New Roman" w:hAnsi="Georgia" w:cs="Calibri"/>
          <w:iCs/>
          <w:color w:val="000000" w:themeColor="text1"/>
          <w:lang w:eastAsia="pl-PL"/>
        </w:rPr>
        <w:t>godz</w:t>
      </w:r>
      <w:r>
        <w:rPr>
          <w:rFonts w:ascii="Georgia" w:eastAsia="Times New Roman" w:hAnsi="Georgia" w:cs="Calibri"/>
          <w:iCs/>
          <w:color w:val="000000" w:themeColor="text1"/>
          <w:lang w:eastAsia="pl-PL"/>
        </w:rPr>
        <w:t xml:space="preserve">. </w:t>
      </w:r>
      <w:r w:rsidRPr="00F113D1">
        <w:rPr>
          <w:rFonts w:ascii="Georgia" w:eastAsia="Times New Roman" w:hAnsi="Georgia" w:cs="Times New Roman"/>
          <w:lang w:eastAsia="pl-PL"/>
        </w:rPr>
        <w:t>17.30- 17.40</w:t>
      </w:r>
      <w:r>
        <w:rPr>
          <w:rFonts w:ascii="Georgia" w:eastAsia="Times New Roman" w:hAnsi="Georgia" w:cs="Times New Roman"/>
          <w:lang w:eastAsia="pl-PL"/>
        </w:rPr>
        <w:t xml:space="preserve"> ; </w:t>
      </w:r>
      <w:r w:rsidRPr="00F113D1">
        <w:rPr>
          <w:rFonts w:ascii="Georgia" w:eastAsia="Times New Roman" w:hAnsi="Georgia" w:cs="Times New Roman"/>
          <w:lang w:eastAsia="pl-PL"/>
        </w:rPr>
        <w:t>18.00-18.10 </w:t>
      </w:r>
    </w:p>
    <w:p w14:paraId="13E00B40" w14:textId="77777777" w:rsidR="0027283C" w:rsidRPr="000741CF" w:rsidRDefault="0027283C" w:rsidP="0027283C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14:paraId="151C60E2" w14:textId="276E069B" w:rsidR="0027283C" w:rsidRPr="00F113D1" w:rsidRDefault="0027283C" w:rsidP="0027283C">
      <w:pPr>
        <w:pStyle w:val="Akapitzlist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lang w:eastAsia="pl-PL"/>
        </w:rPr>
      </w:pPr>
      <w:r>
        <w:rPr>
          <w:rFonts w:ascii="Georgia" w:eastAsia="Times New Roman" w:hAnsi="Georgia" w:cs="Times New Roman"/>
          <w:lang w:eastAsia="pl-PL"/>
        </w:rPr>
        <w:t>W</w:t>
      </w:r>
      <w:r w:rsidRPr="00F113D1">
        <w:rPr>
          <w:rFonts w:ascii="Georgia" w:eastAsia="Times New Roman" w:hAnsi="Georgia" w:cs="Times New Roman"/>
          <w:lang w:eastAsia="pl-PL"/>
        </w:rPr>
        <w:t>spinaczka sportowa</w:t>
      </w:r>
    </w:p>
    <w:p w14:paraId="0F2FC766" w14:textId="009895DA" w:rsidR="0027283C" w:rsidRPr="00F113D1" w:rsidRDefault="0027283C" w:rsidP="0027283C">
      <w:pPr>
        <w:spacing w:after="0" w:line="240" w:lineRule="auto"/>
        <w:ind w:firstLine="851"/>
        <w:rPr>
          <w:rFonts w:ascii="Georgia" w:eastAsia="Times New Roman" w:hAnsi="Georgia" w:cs="Times New Roman"/>
          <w:lang w:eastAsia="pl-PL"/>
        </w:rPr>
      </w:pPr>
      <w:r w:rsidRPr="00F113D1">
        <w:rPr>
          <w:rFonts w:ascii="Georgia" w:eastAsia="Times New Roman" w:hAnsi="Georgia" w:cs="Times New Roman"/>
          <w:lang w:eastAsia="pl-PL"/>
        </w:rPr>
        <w:t>19:00-19.50 grupa I 20 osób</w:t>
      </w:r>
      <w:r w:rsidR="000741CF">
        <w:rPr>
          <w:rFonts w:ascii="Georgia" w:eastAsia="Times New Roman" w:hAnsi="Georgia" w:cs="Times New Roman"/>
          <w:lang w:eastAsia="pl-PL"/>
        </w:rPr>
        <w:t xml:space="preserve">   -   </w:t>
      </w:r>
      <w:r w:rsidRPr="00F113D1">
        <w:rPr>
          <w:rFonts w:ascii="Georgia" w:eastAsia="Times New Roman" w:hAnsi="Georgia" w:cs="Times New Roman"/>
          <w:lang w:eastAsia="pl-PL"/>
        </w:rPr>
        <w:t>20.00-20.50 grupa II 20 osób</w:t>
      </w:r>
      <w:r w:rsidR="000741CF">
        <w:rPr>
          <w:rFonts w:ascii="Georgia" w:eastAsia="Times New Roman" w:hAnsi="Georgia" w:cs="Times New Roman"/>
          <w:lang w:eastAsia="pl-PL"/>
        </w:rPr>
        <w:t xml:space="preserve">   -   </w:t>
      </w:r>
      <w:r w:rsidRPr="00F113D1">
        <w:rPr>
          <w:rFonts w:ascii="Georgia" w:eastAsia="Times New Roman" w:hAnsi="Georgia" w:cs="Times New Roman"/>
          <w:lang w:eastAsia="pl-PL"/>
        </w:rPr>
        <w:t>21.00-21.50 grupa III 20 osób </w:t>
      </w:r>
    </w:p>
    <w:p w14:paraId="370158B1" w14:textId="77777777" w:rsidR="0027283C" w:rsidRDefault="0027283C" w:rsidP="0027283C">
      <w:pPr>
        <w:spacing w:after="0" w:line="240" w:lineRule="auto"/>
        <w:rPr>
          <w:rFonts w:ascii="Georgia" w:hAnsi="Georgia"/>
        </w:rPr>
      </w:pPr>
      <w:r w:rsidRPr="00F113D1">
        <w:rPr>
          <w:rFonts w:ascii="Georgia" w:hAnsi="Georgia"/>
        </w:rPr>
        <w:t>Budynek E, parter, ścianka wspinaczkowa</w:t>
      </w:r>
    </w:p>
    <w:p w14:paraId="49B44076" w14:textId="77777777" w:rsidR="0027283C" w:rsidRPr="000741CF" w:rsidRDefault="0027283C" w:rsidP="0027283C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319D79E" w14:textId="77777777" w:rsidR="0027283C" w:rsidRPr="000741CF" w:rsidRDefault="0027283C" w:rsidP="0027283C">
      <w:pPr>
        <w:pStyle w:val="Akapitzlist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0741CF">
        <w:rPr>
          <w:rFonts w:ascii="Georgia" w:eastAsia="Times New Roman" w:hAnsi="Georgia" w:cs="Times New Roman"/>
          <w:lang w:eastAsia="pl-PL"/>
        </w:rPr>
        <w:t>Pokazy pływania i ratownictwa wodnego. </w:t>
      </w:r>
    </w:p>
    <w:p w14:paraId="31719FB1" w14:textId="77777777" w:rsidR="0027283C" w:rsidRPr="00F113D1" w:rsidRDefault="0027283C" w:rsidP="0027283C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F113D1">
        <w:rPr>
          <w:rFonts w:ascii="Georgia" w:hAnsi="Georgia"/>
        </w:rPr>
        <w:t>Budynek E, parter, basen</w:t>
      </w:r>
      <w:r>
        <w:rPr>
          <w:rFonts w:ascii="Georgia" w:hAnsi="Georgia"/>
        </w:rPr>
        <w:t xml:space="preserve">, godz. </w:t>
      </w:r>
      <w:r w:rsidRPr="00F113D1">
        <w:rPr>
          <w:rFonts w:ascii="Georgia" w:eastAsia="Times New Roman" w:hAnsi="Georgia" w:cs="Times New Roman"/>
          <w:lang w:eastAsia="pl-PL"/>
        </w:rPr>
        <w:t>20.30-21.15</w:t>
      </w:r>
    </w:p>
    <w:p w14:paraId="00B0C780" w14:textId="53E45A04" w:rsidR="0027283C" w:rsidRPr="00F113D1" w:rsidRDefault="0027283C" w:rsidP="0027283C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</w:pPr>
      <w:bookmarkStart w:id="10" w:name="_GoBack"/>
      <w:bookmarkEnd w:id="9"/>
      <w:bookmarkEnd w:id="10"/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lastRenderedPageBreak/>
        <w:t xml:space="preserve">ZAKŁADY MACHAINCZNE </w:t>
      </w:r>
      <w:r w:rsidRPr="00F113D1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="000741CF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„TARNÓW” S.A. </w:t>
      </w:r>
    </w:p>
    <w:p w14:paraId="732692D2" w14:textId="5BDCDE48" w:rsidR="0027283C" w:rsidRPr="000741CF" w:rsidRDefault="000741CF" w:rsidP="000741CF">
      <w:pPr>
        <w:spacing w:after="0" w:line="240" w:lineRule="auto"/>
        <w:jc w:val="both"/>
        <w:rPr>
          <w:rFonts w:ascii="Georgia" w:hAnsi="Georgia"/>
        </w:rPr>
      </w:pPr>
      <w:r w:rsidRPr="000741CF">
        <w:rPr>
          <w:rFonts w:ascii="Georgia" w:hAnsi="Georgia"/>
        </w:rPr>
        <w:t xml:space="preserve">Pokaz </w:t>
      </w:r>
      <w:r w:rsidRPr="000741CF">
        <w:rPr>
          <w:rFonts w:ascii="Georgia" w:hAnsi="Georgia"/>
        </w:rPr>
        <w:t xml:space="preserve"> granatnik</w:t>
      </w:r>
      <w:r w:rsidRPr="000741CF">
        <w:rPr>
          <w:rFonts w:ascii="Georgia" w:hAnsi="Georgia"/>
        </w:rPr>
        <w:t>a</w:t>
      </w:r>
      <w:r w:rsidRPr="000741CF">
        <w:rPr>
          <w:rFonts w:ascii="Georgia" w:hAnsi="Georgia"/>
        </w:rPr>
        <w:t xml:space="preserve"> rewolwerow</w:t>
      </w:r>
      <w:r w:rsidRPr="000741CF">
        <w:rPr>
          <w:rFonts w:ascii="Georgia" w:hAnsi="Georgia"/>
        </w:rPr>
        <w:t>ego</w:t>
      </w:r>
      <w:r w:rsidRPr="000741CF">
        <w:rPr>
          <w:rFonts w:ascii="Georgia" w:hAnsi="Georgia"/>
        </w:rPr>
        <w:t xml:space="preserve"> RGP-40, karabin</w:t>
      </w:r>
      <w:r w:rsidRPr="000741CF">
        <w:rPr>
          <w:rFonts w:ascii="Georgia" w:hAnsi="Georgia"/>
        </w:rPr>
        <w:t>u</w:t>
      </w:r>
      <w:r w:rsidRPr="000741CF">
        <w:rPr>
          <w:rFonts w:ascii="Georgia" w:hAnsi="Georgia"/>
        </w:rPr>
        <w:t xml:space="preserve"> maszynow</w:t>
      </w:r>
      <w:r w:rsidRPr="000741CF">
        <w:rPr>
          <w:rFonts w:ascii="Georgia" w:hAnsi="Georgia"/>
        </w:rPr>
        <w:t>ego</w:t>
      </w:r>
      <w:r w:rsidRPr="000741CF">
        <w:rPr>
          <w:rFonts w:ascii="Georgia" w:hAnsi="Georgia"/>
        </w:rPr>
        <w:t xml:space="preserve"> UKM 2020S, karabin</w:t>
      </w:r>
      <w:r w:rsidRPr="000741CF">
        <w:rPr>
          <w:rFonts w:ascii="Georgia" w:hAnsi="Georgia"/>
        </w:rPr>
        <w:t>u</w:t>
      </w:r>
      <w:r w:rsidRPr="000741CF">
        <w:rPr>
          <w:rFonts w:ascii="Georgia" w:hAnsi="Georgia"/>
        </w:rPr>
        <w:t xml:space="preserve"> samopowtarzalne</w:t>
      </w:r>
      <w:r w:rsidRPr="000741CF">
        <w:rPr>
          <w:rFonts w:ascii="Georgia" w:hAnsi="Georgia"/>
        </w:rPr>
        <w:t>go</w:t>
      </w:r>
      <w:r w:rsidRPr="000741CF">
        <w:rPr>
          <w:rFonts w:ascii="Georgia" w:hAnsi="Georgia"/>
        </w:rPr>
        <w:t xml:space="preserve"> z rodziny MWS, moździerz</w:t>
      </w:r>
      <w:r w:rsidRPr="000741CF">
        <w:rPr>
          <w:rFonts w:ascii="Georgia" w:hAnsi="Georgia"/>
        </w:rPr>
        <w:t>a</w:t>
      </w:r>
      <w:r w:rsidRPr="000741CF">
        <w:rPr>
          <w:rFonts w:ascii="Georgia" w:hAnsi="Georgia"/>
        </w:rPr>
        <w:t xml:space="preserve"> LMC, karabin</w:t>
      </w:r>
      <w:r w:rsidRPr="000741CF">
        <w:rPr>
          <w:rFonts w:ascii="Georgia" w:hAnsi="Georgia"/>
        </w:rPr>
        <w:t>ów</w:t>
      </w:r>
      <w:r w:rsidRPr="000741CF">
        <w:rPr>
          <w:rFonts w:ascii="Georgia" w:hAnsi="Georgia"/>
        </w:rPr>
        <w:t xml:space="preserve"> wyborow</w:t>
      </w:r>
      <w:r w:rsidRPr="000741CF">
        <w:rPr>
          <w:rFonts w:ascii="Georgia" w:hAnsi="Georgia"/>
        </w:rPr>
        <w:t>ych</w:t>
      </w:r>
      <w:r w:rsidRPr="000741CF">
        <w:rPr>
          <w:rFonts w:ascii="Georgia" w:hAnsi="Georgia"/>
        </w:rPr>
        <w:t>, karabink</w:t>
      </w:r>
      <w:r w:rsidRPr="000741CF">
        <w:rPr>
          <w:rFonts w:ascii="Georgia" w:hAnsi="Georgia"/>
        </w:rPr>
        <w:t>ów</w:t>
      </w:r>
      <w:r w:rsidRPr="000741CF">
        <w:rPr>
          <w:rFonts w:ascii="Georgia" w:hAnsi="Georgia"/>
        </w:rPr>
        <w:t>.</w:t>
      </w:r>
    </w:p>
    <w:p w14:paraId="43485981" w14:textId="364202E2" w:rsidR="000741CF" w:rsidRPr="000741CF" w:rsidRDefault="000741CF" w:rsidP="000741CF">
      <w:pPr>
        <w:spacing w:after="0" w:line="240" w:lineRule="auto"/>
        <w:jc w:val="both"/>
        <w:rPr>
          <w:rFonts w:ascii="Georgia" w:eastAsia="Times New Roman" w:hAnsi="Georgia" w:cs="Calibri"/>
          <w:b/>
          <w:iCs/>
          <w:color w:val="CC0066"/>
          <w:sz w:val="32"/>
          <w:szCs w:val="32"/>
          <w:lang w:eastAsia="pl-PL"/>
        </w:rPr>
      </w:pPr>
      <w:r w:rsidRPr="000741CF">
        <w:rPr>
          <w:rFonts w:ascii="Georgia" w:hAnsi="Georgia"/>
        </w:rPr>
        <w:t xml:space="preserve">Budynek E, </w:t>
      </w:r>
      <w:r w:rsidRPr="000741CF">
        <w:rPr>
          <w:rFonts w:ascii="Georgia" w:hAnsi="Georgia"/>
        </w:rPr>
        <w:t xml:space="preserve">hol, </w:t>
      </w:r>
      <w:r w:rsidRPr="000741CF">
        <w:rPr>
          <w:rFonts w:ascii="Georgia" w:hAnsi="Georgia"/>
        </w:rPr>
        <w:t>parter</w:t>
      </w:r>
      <w:r w:rsidRPr="000741CF">
        <w:rPr>
          <w:rFonts w:ascii="Georgia" w:hAnsi="Georgia"/>
        </w:rPr>
        <w:t>,</w:t>
      </w:r>
    </w:p>
    <w:p w14:paraId="3A879FEB" w14:textId="77777777" w:rsidR="000741CF" w:rsidRDefault="000741CF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CC0066"/>
          <w:sz w:val="32"/>
          <w:szCs w:val="32"/>
          <w:lang w:eastAsia="pl-PL"/>
        </w:rPr>
      </w:pPr>
    </w:p>
    <w:p w14:paraId="3C957C9F" w14:textId="1D755D43" w:rsidR="00545C6B" w:rsidRPr="004E56E2" w:rsidRDefault="00545C6B" w:rsidP="004B54D7">
      <w:pPr>
        <w:spacing w:after="0" w:line="240" w:lineRule="auto"/>
        <w:rPr>
          <w:rFonts w:ascii="Georgia" w:eastAsia="Times New Roman" w:hAnsi="Georgia" w:cs="Calibri"/>
          <w:b/>
          <w:iCs/>
          <w:color w:val="CC0066"/>
          <w:sz w:val="32"/>
          <w:szCs w:val="32"/>
          <w:lang w:eastAsia="pl-PL"/>
        </w:rPr>
      </w:pPr>
      <w:r w:rsidRPr="004E56E2">
        <w:rPr>
          <w:rFonts w:ascii="Georgia" w:eastAsia="Times New Roman" w:hAnsi="Georgia" w:cs="Calibri"/>
          <w:b/>
          <w:iCs/>
          <w:color w:val="CC0066"/>
          <w:sz w:val="32"/>
          <w:szCs w:val="32"/>
          <w:lang w:eastAsia="pl-PL"/>
        </w:rPr>
        <w:t>Budynek G</w:t>
      </w:r>
    </w:p>
    <w:p w14:paraId="61577CD6" w14:textId="400CEACA" w:rsidR="00545C6B" w:rsidRPr="004E56E2" w:rsidRDefault="008B4261" w:rsidP="004B54D7">
      <w:pPr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  <w:r w:rsidRPr="004E56E2">
        <w:rPr>
          <w:rFonts w:ascii="Georgia" w:hAnsi="Georgia"/>
          <w:b/>
          <w:color w:val="002060"/>
          <w:sz w:val="24"/>
          <w:szCs w:val="24"/>
        </w:rPr>
        <w:t>KATEDRA PIELĘGNIARSTWA</w:t>
      </w:r>
    </w:p>
    <w:p w14:paraId="538BE4C8" w14:textId="276DE02F" w:rsidR="008B4261" w:rsidRPr="00B11E12" w:rsidRDefault="009C7F52" w:rsidP="004B54D7">
      <w:pPr>
        <w:spacing w:after="0" w:line="240" w:lineRule="auto"/>
        <w:rPr>
          <w:rFonts w:ascii="Georgia" w:hAnsi="Georgia"/>
        </w:rPr>
      </w:pPr>
      <w:r w:rsidRPr="00B11E12">
        <w:rPr>
          <w:rFonts w:ascii="Georgia" w:hAnsi="Georgia"/>
        </w:rPr>
        <w:t>G</w:t>
      </w:r>
      <w:r w:rsidR="008B4261" w:rsidRPr="00B11E12">
        <w:rPr>
          <w:rFonts w:ascii="Georgia" w:hAnsi="Georgia"/>
        </w:rPr>
        <w:t xml:space="preserve">ry, zabawy edukacyjne, konkursy </w:t>
      </w:r>
    </w:p>
    <w:p w14:paraId="0F2FF527" w14:textId="565ACB5B" w:rsidR="009C7F52" w:rsidRPr="00B11E12" w:rsidRDefault="008B4261" w:rsidP="004B54D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Georgia" w:hAnsi="Georgia"/>
        </w:rPr>
      </w:pPr>
      <w:r w:rsidRPr="00B11E12">
        <w:rPr>
          <w:rFonts w:ascii="Georgia" w:hAnsi="Georgia"/>
        </w:rPr>
        <w:t>Pozwól się ocalić - nie zaczynaj palić! Eksperymenty obrazujące wpływ palenia na funkcje płuc. Możliwość wykonania balonowego modelu płuc. Przedstawienie korzyści zdrowotnych (i nie tylko) wynikających z niepalenia. Jak wesprzeć bliskich w rzucaniu palenia?</w:t>
      </w:r>
    </w:p>
    <w:p w14:paraId="6A6C877C" w14:textId="22B877CF" w:rsidR="009C7F52" w:rsidRDefault="009C7F52" w:rsidP="004B54D7">
      <w:pPr>
        <w:spacing w:after="0" w:line="240" w:lineRule="auto"/>
        <w:jc w:val="both"/>
        <w:rPr>
          <w:rFonts w:ascii="Georgia" w:eastAsia="Times New Roman" w:hAnsi="Georgia" w:cs="Calibri"/>
          <w:iCs/>
          <w:color w:val="000000"/>
          <w:lang w:eastAsia="pl-PL"/>
        </w:rPr>
      </w:pPr>
      <w:r w:rsidRPr="00B11E12">
        <w:rPr>
          <w:rFonts w:ascii="Georgia" w:hAnsi="Georgia"/>
        </w:rPr>
        <w:t xml:space="preserve">Sala 200,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godzina</w:t>
      </w:r>
      <w:r w:rsidRPr="00B11E12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 </w:t>
      </w:r>
      <w:r w:rsidRPr="00B11E12">
        <w:rPr>
          <w:rFonts w:ascii="Georgia" w:eastAsia="Times New Roman" w:hAnsi="Georgia" w:cs="Calibri"/>
          <w:iCs/>
          <w:color w:val="000000"/>
          <w:lang w:eastAsia="pl-PL"/>
        </w:rPr>
        <w:t>17.00 - 21.00</w:t>
      </w:r>
    </w:p>
    <w:p w14:paraId="5221EFD8" w14:textId="64E62CF6" w:rsidR="00F01A1E" w:rsidRPr="00B11E12" w:rsidRDefault="00F01A1E" w:rsidP="004B54D7">
      <w:pPr>
        <w:spacing w:after="0" w:line="240" w:lineRule="auto"/>
        <w:jc w:val="both"/>
        <w:rPr>
          <w:rFonts w:ascii="Georgia" w:hAnsi="Georgia"/>
        </w:rPr>
      </w:pPr>
    </w:p>
    <w:p w14:paraId="7CFFE8F2" w14:textId="19D90FC7" w:rsidR="009C7F52" w:rsidRPr="00B11E12" w:rsidRDefault="005A1BD3" w:rsidP="004B54D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5101BA5" wp14:editId="1CA2CB8A">
            <wp:simplePos x="0" y="0"/>
            <wp:positionH relativeFrom="column">
              <wp:posOffset>3749675</wp:posOffset>
            </wp:positionH>
            <wp:positionV relativeFrom="paragraph">
              <wp:posOffset>109855</wp:posOffset>
            </wp:positionV>
            <wp:extent cx="2751455" cy="206121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2061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E8" w:rsidRPr="00B11E12">
        <w:rPr>
          <w:rFonts w:ascii="Georgia" w:hAnsi="Georgia"/>
        </w:rPr>
        <w:t>Czerwone śnieżynki i białe krwinki, czyli wzrastamy do pomagania. Cukierkowy model porównujący zdrową krew i krew osoby chorej na białaczkę. Jak ważne jest pomaganie innym? Baza potencjalnych dawców komórek krwiotwórczych – co to takiego i dla kogo?</w:t>
      </w:r>
    </w:p>
    <w:p w14:paraId="5687691C" w14:textId="68C1F22E" w:rsidR="009C7F52" w:rsidRPr="00B11E12" w:rsidRDefault="009C7F52" w:rsidP="004B54D7">
      <w:pPr>
        <w:spacing w:after="0" w:line="240" w:lineRule="auto"/>
        <w:rPr>
          <w:rFonts w:ascii="Georgia" w:hAnsi="Georgia"/>
        </w:rPr>
      </w:pPr>
      <w:r w:rsidRPr="00B11E12">
        <w:rPr>
          <w:rFonts w:ascii="Georgia" w:hAnsi="Georgia"/>
        </w:rPr>
        <w:t xml:space="preserve">Sala 202,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godzina</w:t>
      </w:r>
      <w:r w:rsidRPr="00B11E12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 </w:t>
      </w:r>
      <w:r w:rsidRPr="00B11E12">
        <w:rPr>
          <w:rFonts w:ascii="Georgia" w:eastAsia="Times New Roman" w:hAnsi="Georgia" w:cs="Calibri"/>
          <w:iCs/>
          <w:color w:val="000000"/>
          <w:lang w:eastAsia="pl-PL"/>
        </w:rPr>
        <w:t>17.00 - 21.00</w:t>
      </w:r>
      <w:r w:rsidR="00541409" w:rsidRPr="00B11E12">
        <w:rPr>
          <w:rFonts w:ascii="Georgia" w:eastAsia="Times New Roman" w:hAnsi="Georgia" w:cs="Calibri"/>
          <w:iCs/>
          <w:color w:val="000000"/>
          <w:lang w:eastAsia="pl-PL"/>
        </w:rPr>
        <w:t xml:space="preserve"> </w:t>
      </w:r>
    </w:p>
    <w:p w14:paraId="44EF632F" w14:textId="63E125AD" w:rsidR="00541409" w:rsidRPr="00B11E12" w:rsidRDefault="00541409" w:rsidP="004B54D7">
      <w:pPr>
        <w:spacing w:after="0" w:line="240" w:lineRule="auto"/>
        <w:rPr>
          <w:rFonts w:ascii="Georgia" w:hAnsi="Georgia"/>
          <w:b/>
          <w:color w:val="002060"/>
        </w:rPr>
      </w:pPr>
    </w:p>
    <w:p w14:paraId="29C7699D" w14:textId="5EF1E74A" w:rsidR="008B4261" w:rsidRPr="004E56E2" w:rsidRDefault="004422E8" w:rsidP="004B54D7">
      <w:pPr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  <w:r w:rsidRPr="004E56E2">
        <w:rPr>
          <w:rFonts w:ascii="Georgia" w:hAnsi="Georgia"/>
          <w:b/>
          <w:color w:val="002060"/>
          <w:sz w:val="24"/>
          <w:szCs w:val="24"/>
        </w:rPr>
        <w:t>KATEDRA FIZJOTERAPII</w:t>
      </w:r>
    </w:p>
    <w:p w14:paraId="289F6311" w14:textId="0133DB01" w:rsidR="00787D8F" w:rsidRPr="00B11E12" w:rsidRDefault="00C063D9" w:rsidP="004B54D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Georgia" w:hAnsi="Georgia"/>
        </w:rPr>
      </w:pPr>
      <w:r w:rsidRPr="00B11E12">
        <w:rPr>
          <w:rFonts w:ascii="Georgia" w:hAnsi="Georgia"/>
          <w:i/>
        </w:rPr>
        <w:t>Fizjoterapia porusza- dosłownie i w przenośni !!!</w:t>
      </w:r>
      <w:r w:rsidRPr="00B11E12">
        <w:rPr>
          <w:rFonts w:ascii="Georgia" w:hAnsi="Georgia"/>
        </w:rPr>
        <w:t xml:space="preserve">  </w:t>
      </w:r>
      <w:r w:rsidR="004422E8" w:rsidRPr="00B11E12">
        <w:rPr>
          <w:rFonts w:ascii="Georgia" w:hAnsi="Georgia"/>
        </w:rPr>
        <w:t>Czynny udział w grach i zabawach ruchowych i sprawnościowych z użyciem różnorodnego sprzętu</w:t>
      </w:r>
      <w:r w:rsidRPr="00B11E12">
        <w:rPr>
          <w:rFonts w:ascii="Georgia" w:hAnsi="Georgia"/>
        </w:rPr>
        <w:t xml:space="preserve"> </w:t>
      </w:r>
      <w:r w:rsidR="004422E8" w:rsidRPr="00B11E12">
        <w:rPr>
          <w:rFonts w:ascii="Georgia" w:hAnsi="Georgia"/>
        </w:rPr>
        <w:t>(Twister, hula hop, piłki, taśmy itd.), sensoryczna ścieżka i  tor przeszkód .</w:t>
      </w:r>
    </w:p>
    <w:p w14:paraId="130B35CF" w14:textId="7AFB0A41" w:rsidR="00787D8F" w:rsidRDefault="00787D8F" w:rsidP="004B54D7">
      <w:pPr>
        <w:spacing w:after="0" w:line="240" w:lineRule="auto"/>
        <w:jc w:val="both"/>
        <w:rPr>
          <w:rFonts w:ascii="Georgia" w:eastAsia="Times New Roman" w:hAnsi="Georgia" w:cs="Calibri"/>
          <w:iCs/>
          <w:color w:val="000000"/>
          <w:lang w:eastAsia="pl-PL"/>
        </w:rPr>
      </w:pPr>
      <w:r w:rsidRPr="00B11E12">
        <w:rPr>
          <w:rFonts w:ascii="Georgia" w:hAnsi="Georgia"/>
        </w:rPr>
        <w:t xml:space="preserve">Sala 313,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godzina</w:t>
      </w:r>
      <w:r w:rsidRPr="00B11E12">
        <w:rPr>
          <w:rFonts w:ascii="Georgia" w:eastAsia="Times New Roman" w:hAnsi="Georgia" w:cs="Calibri"/>
          <w:iCs/>
          <w:color w:val="000000"/>
          <w:lang w:eastAsia="pl-PL"/>
        </w:rPr>
        <w:t xml:space="preserve"> 18:00 – 20:00</w:t>
      </w:r>
    </w:p>
    <w:p w14:paraId="0BC5692F" w14:textId="77777777" w:rsidR="00F01A1E" w:rsidRPr="00B11E12" w:rsidRDefault="00F01A1E" w:rsidP="004B54D7">
      <w:pPr>
        <w:spacing w:after="0" w:line="240" w:lineRule="auto"/>
        <w:jc w:val="both"/>
        <w:rPr>
          <w:rFonts w:ascii="Georgia" w:hAnsi="Georgia"/>
        </w:rPr>
      </w:pPr>
    </w:p>
    <w:p w14:paraId="50F5182A" w14:textId="180CB691" w:rsidR="00787D8F" w:rsidRPr="00B11E12" w:rsidRDefault="00C063D9" w:rsidP="004B54D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Georgia" w:hAnsi="Georgia"/>
        </w:rPr>
      </w:pPr>
      <w:r w:rsidRPr="00B11E12">
        <w:rPr>
          <w:rFonts w:ascii="Georgia" w:hAnsi="Georgia"/>
          <w:i/>
        </w:rPr>
        <w:t>Fizjoterapia porusza- dosłownie i w przenośni !!!</w:t>
      </w:r>
      <w:r w:rsidR="004422E8" w:rsidRPr="00B11E12">
        <w:rPr>
          <w:rFonts w:ascii="Georgia" w:hAnsi="Georgia"/>
        </w:rPr>
        <w:t xml:space="preserve">  Czynny udział w  treningu sensomotorycznym i </w:t>
      </w:r>
      <w:proofErr w:type="spellStart"/>
      <w:r w:rsidR="004422E8" w:rsidRPr="00B11E12">
        <w:rPr>
          <w:rFonts w:ascii="Georgia" w:hAnsi="Georgia"/>
        </w:rPr>
        <w:t>priopriocepcji</w:t>
      </w:r>
      <w:proofErr w:type="spellEnd"/>
    </w:p>
    <w:p w14:paraId="48F3A689" w14:textId="2F60F66F" w:rsidR="00787D8F" w:rsidRDefault="00787D8F" w:rsidP="004B54D7">
      <w:pPr>
        <w:spacing w:after="0" w:line="240" w:lineRule="auto"/>
        <w:jc w:val="both"/>
        <w:rPr>
          <w:rFonts w:ascii="Georgia" w:eastAsia="Times New Roman" w:hAnsi="Georgia" w:cs="Calibri"/>
          <w:iCs/>
          <w:color w:val="000000"/>
          <w:lang w:eastAsia="pl-PL"/>
        </w:rPr>
      </w:pPr>
      <w:r w:rsidRPr="00B11E12">
        <w:rPr>
          <w:rFonts w:ascii="Georgia" w:hAnsi="Georgia"/>
        </w:rPr>
        <w:t xml:space="preserve">Sala 313,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godzina</w:t>
      </w:r>
      <w:r w:rsidRPr="00B11E12">
        <w:rPr>
          <w:rFonts w:ascii="Georgia" w:eastAsia="Times New Roman" w:hAnsi="Georgia" w:cs="Calibri"/>
          <w:iCs/>
          <w:color w:val="000000"/>
          <w:lang w:eastAsia="pl-PL"/>
        </w:rPr>
        <w:t xml:space="preserve"> 17.00 – 20:00</w:t>
      </w:r>
    </w:p>
    <w:p w14:paraId="35DAC94E" w14:textId="77777777" w:rsidR="00F01A1E" w:rsidRPr="00B11E12" w:rsidRDefault="00F01A1E" w:rsidP="004B54D7">
      <w:pPr>
        <w:spacing w:after="0" w:line="240" w:lineRule="auto"/>
        <w:jc w:val="both"/>
        <w:rPr>
          <w:rFonts w:ascii="Georgia" w:hAnsi="Georgia"/>
        </w:rPr>
      </w:pPr>
    </w:p>
    <w:p w14:paraId="00200AC7" w14:textId="4EC405B7" w:rsidR="003B06C4" w:rsidRPr="00EC72D2" w:rsidRDefault="00C063D9" w:rsidP="004B54D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Georgia" w:hAnsi="Georgia"/>
        </w:rPr>
      </w:pPr>
      <w:proofErr w:type="spellStart"/>
      <w:r w:rsidRPr="00EC72D2">
        <w:rPr>
          <w:rFonts w:ascii="Georgia" w:hAnsi="Georgia"/>
          <w:i/>
        </w:rPr>
        <w:t>Sensoryka</w:t>
      </w:r>
      <w:proofErr w:type="spellEnd"/>
      <w:r w:rsidRPr="00EC72D2">
        <w:rPr>
          <w:rFonts w:ascii="Georgia" w:hAnsi="Georgia"/>
          <w:i/>
        </w:rPr>
        <w:t xml:space="preserve"> dla smyka</w:t>
      </w:r>
      <w:r w:rsidR="004422E8" w:rsidRPr="00EC72D2">
        <w:rPr>
          <w:rFonts w:ascii="Georgia" w:hAnsi="Georgia"/>
        </w:rPr>
        <w:t xml:space="preserve">  </w:t>
      </w:r>
      <w:r w:rsidR="00EC72D2" w:rsidRPr="00EC72D2">
        <w:rPr>
          <w:rFonts w:ascii="Georgia" w:hAnsi="Georgia"/>
        </w:rPr>
        <w:t xml:space="preserve">- </w:t>
      </w:r>
      <w:r w:rsidR="004422E8" w:rsidRPr="00EC72D2">
        <w:rPr>
          <w:rFonts w:ascii="Georgia" w:hAnsi="Georgia"/>
        </w:rPr>
        <w:t xml:space="preserve">Sensoryczny trening koordynacji oko- ręka – zabawy sensoryczne :  kolorowanie mandali, tworzenie własnych mas sensorycznych, zabawy z masami sensorycznymi, zapachowe zagadki, poszukiwanie skarbów w pudle rozmaitości, sensoryczne obrazy, </w:t>
      </w:r>
      <w:proofErr w:type="spellStart"/>
      <w:r w:rsidR="004422E8" w:rsidRPr="00EC72D2">
        <w:rPr>
          <w:rFonts w:ascii="Georgia" w:hAnsi="Georgia"/>
        </w:rPr>
        <w:t>multisensoryczny</w:t>
      </w:r>
      <w:proofErr w:type="spellEnd"/>
      <w:r w:rsidR="004422E8" w:rsidRPr="00EC72D2">
        <w:rPr>
          <w:rFonts w:ascii="Georgia" w:hAnsi="Georgia"/>
        </w:rPr>
        <w:t xml:space="preserve"> pianko-żel. </w:t>
      </w:r>
    </w:p>
    <w:p w14:paraId="67E0C32C" w14:textId="511C0E41" w:rsidR="003B06C4" w:rsidRDefault="000741CF" w:rsidP="004B54D7">
      <w:pPr>
        <w:spacing w:after="0" w:line="240" w:lineRule="auto"/>
        <w:jc w:val="both"/>
        <w:rPr>
          <w:rFonts w:ascii="Georgia" w:eastAsia="Times New Roman" w:hAnsi="Georgia" w:cs="Calibri"/>
          <w:iCs/>
          <w:color w:val="000000"/>
          <w:lang w:eastAsia="pl-PL"/>
        </w:rPr>
      </w:pPr>
      <w:r w:rsidRPr="00B11E12">
        <w:rPr>
          <w:i/>
          <w:noProof/>
        </w:rPr>
        <w:drawing>
          <wp:anchor distT="0" distB="0" distL="114300" distR="114300" simplePos="0" relativeHeight="251683840" behindDoc="0" locked="0" layoutInCell="1" allowOverlap="1" wp14:anchorId="79FC943C" wp14:editId="5D22CA84">
            <wp:simplePos x="0" y="0"/>
            <wp:positionH relativeFrom="column">
              <wp:posOffset>3753485</wp:posOffset>
            </wp:positionH>
            <wp:positionV relativeFrom="paragraph">
              <wp:posOffset>103505</wp:posOffset>
            </wp:positionV>
            <wp:extent cx="2743200" cy="2056765"/>
            <wp:effectExtent l="0" t="0" r="0" b="63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6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6C4" w:rsidRPr="00B11E12">
        <w:rPr>
          <w:rFonts w:ascii="Georgia" w:hAnsi="Georgia"/>
        </w:rPr>
        <w:t xml:space="preserve">Sala 100, </w:t>
      </w:r>
      <w:r w:rsidR="003B06C4"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godzina</w:t>
      </w:r>
      <w:r w:rsidR="003B06C4" w:rsidRPr="00B11E12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 </w:t>
      </w:r>
      <w:r w:rsidR="003B06C4" w:rsidRPr="00B11E12">
        <w:rPr>
          <w:rFonts w:ascii="Georgia" w:eastAsia="Times New Roman" w:hAnsi="Georgia" w:cs="Calibri"/>
          <w:iCs/>
          <w:color w:val="000000"/>
          <w:lang w:eastAsia="pl-PL"/>
        </w:rPr>
        <w:t>17.00 – 19:00</w:t>
      </w:r>
    </w:p>
    <w:p w14:paraId="4E58B716" w14:textId="29300E3D" w:rsidR="00F01A1E" w:rsidRDefault="00F01A1E" w:rsidP="004B54D7">
      <w:pPr>
        <w:spacing w:after="0" w:line="240" w:lineRule="auto"/>
        <w:jc w:val="both"/>
        <w:rPr>
          <w:rFonts w:ascii="Georgia" w:hAnsi="Georgia"/>
        </w:rPr>
      </w:pPr>
    </w:p>
    <w:p w14:paraId="1D20956B" w14:textId="25D90D1A" w:rsidR="00C063D9" w:rsidRPr="00B11E12" w:rsidRDefault="00C063D9" w:rsidP="004B54D7">
      <w:pPr>
        <w:pStyle w:val="Akapitzlist"/>
        <w:numPr>
          <w:ilvl w:val="0"/>
          <w:numId w:val="10"/>
        </w:numPr>
        <w:tabs>
          <w:tab w:val="left" w:pos="2912"/>
        </w:tabs>
        <w:spacing w:after="0" w:line="240" w:lineRule="auto"/>
        <w:ind w:left="714" w:hanging="357"/>
        <w:jc w:val="both"/>
        <w:rPr>
          <w:rFonts w:ascii="Georgia" w:hAnsi="Georgia"/>
        </w:rPr>
      </w:pPr>
      <w:r w:rsidRPr="00B11E12">
        <w:rPr>
          <w:rFonts w:ascii="Georgia" w:hAnsi="Georgia"/>
          <w:i/>
        </w:rPr>
        <w:t>Masaż relaksacyjny</w:t>
      </w:r>
      <w:r w:rsidRPr="00B11E12">
        <w:rPr>
          <w:rFonts w:ascii="Georgia" w:hAnsi="Georgia"/>
        </w:rPr>
        <w:t xml:space="preserve"> </w:t>
      </w:r>
    </w:p>
    <w:p w14:paraId="5C225DB7" w14:textId="35C37BB2" w:rsidR="003B06C4" w:rsidRPr="00B11E12" w:rsidRDefault="004422E8" w:rsidP="004B54D7">
      <w:pPr>
        <w:pStyle w:val="Akapitzlist"/>
        <w:tabs>
          <w:tab w:val="left" w:pos="2912"/>
        </w:tabs>
        <w:spacing w:after="0" w:line="240" w:lineRule="auto"/>
        <w:ind w:left="714"/>
        <w:jc w:val="both"/>
        <w:rPr>
          <w:rFonts w:ascii="Georgia" w:hAnsi="Georgia"/>
        </w:rPr>
      </w:pPr>
      <w:r w:rsidRPr="00B11E12">
        <w:rPr>
          <w:rFonts w:ascii="Georgia" w:hAnsi="Georgia"/>
        </w:rPr>
        <w:t xml:space="preserve">Prezentacje sprzętu i zabiegów z dziedziny masażu: masaż wibracyjny, bańką chińską, gorącymi kamieniami, powięziowy, rolowanie, </w:t>
      </w:r>
      <w:proofErr w:type="spellStart"/>
      <w:r w:rsidRPr="00B11E12">
        <w:rPr>
          <w:rFonts w:ascii="Georgia" w:hAnsi="Georgia"/>
        </w:rPr>
        <w:t>gua-sha</w:t>
      </w:r>
      <w:proofErr w:type="spellEnd"/>
      <w:r w:rsidRPr="00B11E12">
        <w:rPr>
          <w:rFonts w:ascii="Georgia" w:hAnsi="Georgia"/>
        </w:rPr>
        <w:t>, techniki elektroterapii .</w:t>
      </w:r>
    </w:p>
    <w:p w14:paraId="3C84D48D" w14:textId="29D67390" w:rsidR="003B06C4" w:rsidRDefault="003B06C4" w:rsidP="004B54D7">
      <w:pPr>
        <w:tabs>
          <w:tab w:val="left" w:pos="2912"/>
        </w:tabs>
        <w:spacing w:after="0" w:line="240" w:lineRule="auto"/>
        <w:jc w:val="both"/>
        <w:rPr>
          <w:rFonts w:ascii="Georgia" w:eastAsia="Times New Roman" w:hAnsi="Georgia" w:cs="Calibri"/>
          <w:iCs/>
          <w:color w:val="000000"/>
          <w:lang w:eastAsia="pl-PL"/>
        </w:rPr>
      </w:pPr>
      <w:r w:rsidRPr="00B11E12">
        <w:rPr>
          <w:rFonts w:ascii="Georgia" w:hAnsi="Georgia"/>
        </w:rPr>
        <w:t xml:space="preserve">Sala 115, </w:t>
      </w:r>
      <w:r w:rsidRPr="00B11E12">
        <w:rPr>
          <w:rFonts w:ascii="Georgia" w:eastAsia="Times New Roman" w:hAnsi="Georgia" w:cs="Calibri"/>
          <w:iCs/>
          <w:color w:val="000000" w:themeColor="text1"/>
          <w:lang w:eastAsia="pl-PL"/>
        </w:rPr>
        <w:t>godzina</w:t>
      </w:r>
      <w:r w:rsidRPr="00B11E12">
        <w:rPr>
          <w:rFonts w:ascii="Georgia" w:eastAsia="Times New Roman" w:hAnsi="Georgia" w:cs="Calibri"/>
          <w:i/>
          <w:iCs/>
          <w:color w:val="000000"/>
          <w:lang w:eastAsia="pl-PL"/>
        </w:rPr>
        <w:t xml:space="preserve"> </w:t>
      </w:r>
      <w:r w:rsidRPr="00B11E12">
        <w:rPr>
          <w:rFonts w:ascii="Georgia" w:eastAsia="Times New Roman" w:hAnsi="Georgia" w:cs="Calibri"/>
          <w:iCs/>
          <w:color w:val="000000"/>
          <w:lang w:eastAsia="pl-PL"/>
        </w:rPr>
        <w:t>17.00 – 20:00</w:t>
      </w:r>
    </w:p>
    <w:p w14:paraId="7DE2AF24" w14:textId="77777777" w:rsidR="005406A7" w:rsidRPr="00B11E12" w:rsidRDefault="005406A7" w:rsidP="004B54D7">
      <w:pPr>
        <w:tabs>
          <w:tab w:val="left" w:pos="2912"/>
        </w:tabs>
        <w:spacing w:after="0" w:line="240" w:lineRule="auto"/>
        <w:jc w:val="both"/>
        <w:rPr>
          <w:rFonts w:ascii="Georgia" w:hAnsi="Georgia"/>
        </w:rPr>
      </w:pPr>
    </w:p>
    <w:p w14:paraId="54583F58" w14:textId="7D27AD3C" w:rsidR="00C063D9" w:rsidRPr="00F113D1" w:rsidRDefault="00C063D9" w:rsidP="004B54D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Georgia" w:hAnsi="Georgia"/>
        </w:rPr>
      </w:pPr>
      <w:r w:rsidRPr="00F113D1">
        <w:rPr>
          <w:rFonts w:ascii="Georgia" w:hAnsi="Georgia"/>
          <w:i/>
        </w:rPr>
        <w:t>Gry i zabawy anatomiczne</w:t>
      </w:r>
      <w:r w:rsidRPr="00F113D1">
        <w:rPr>
          <w:rFonts w:ascii="Georgia" w:hAnsi="Georgia"/>
        </w:rPr>
        <w:t xml:space="preserve">  </w:t>
      </w:r>
    </w:p>
    <w:p w14:paraId="3D7BB628" w14:textId="101540FD" w:rsidR="003B06C4" w:rsidRPr="00F113D1" w:rsidRDefault="004422E8" w:rsidP="004B54D7">
      <w:pPr>
        <w:pStyle w:val="Akapitzlist"/>
        <w:spacing w:after="0" w:line="240" w:lineRule="auto"/>
        <w:ind w:left="714"/>
        <w:jc w:val="both"/>
        <w:rPr>
          <w:rFonts w:ascii="Georgia" w:hAnsi="Georgia"/>
        </w:rPr>
      </w:pPr>
      <w:r w:rsidRPr="00F113D1">
        <w:rPr>
          <w:rFonts w:ascii="Georgia" w:hAnsi="Georgia"/>
        </w:rPr>
        <w:t>Poszerzanie wiedzy o budowie i funkcjonowaniu naszego organizmu za pomocą gier planszowych, puzzli, zagadek i quizów</w:t>
      </w:r>
    </w:p>
    <w:p w14:paraId="04917B04" w14:textId="08601A4E" w:rsidR="003B06C4" w:rsidRPr="00F113D1" w:rsidRDefault="003B06C4" w:rsidP="004B54D7">
      <w:pPr>
        <w:spacing w:after="0" w:line="240" w:lineRule="auto"/>
        <w:rPr>
          <w:rFonts w:ascii="Georgia" w:hAnsi="Georgia"/>
        </w:rPr>
      </w:pPr>
      <w:r w:rsidRPr="00F113D1">
        <w:rPr>
          <w:rFonts w:ascii="Georgia" w:hAnsi="Georgia"/>
        </w:rPr>
        <w:t xml:space="preserve">Sala 118, </w:t>
      </w:r>
      <w:r w:rsidRPr="00F113D1">
        <w:rPr>
          <w:rFonts w:ascii="Georgia" w:eastAsia="Times New Roman" w:hAnsi="Georgia" w:cs="Calibri"/>
          <w:iCs/>
          <w:color w:val="000000" w:themeColor="text1"/>
          <w:lang w:eastAsia="pl-PL"/>
        </w:rPr>
        <w:t>god</w:t>
      </w:r>
      <w:r w:rsidR="00F113D1">
        <w:rPr>
          <w:rFonts w:ascii="Georgia" w:eastAsia="Times New Roman" w:hAnsi="Georgia" w:cs="Calibri"/>
          <w:iCs/>
          <w:color w:val="000000" w:themeColor="text1"/>
          <w:lang w:eastAsia="pl-PL"/>
        </w:rPr>
        <w:t>z.</w:t>
      </w:r>
      <w:r w:rsidRPr="00F113D1">
        <w:rPr>
          <w:rFonts w:ascii="Georgia" w:eastAsia="Times New Roman" w:hAnsi="Georgia" w:cs="Calibri"/>
          <w:iCs/>
          <w:color w:val="000000"/>
          <w:lang w:eastAsia="pl-PL"/>
        </w:rPr>
        <w:t xml:space="preserve"> 19.00 – 20:00</w:t>
      </w:r>
    </w:p>
    <w:p w14:paraId="4A6A7505" w14:textId="7B16BF9F" w:rsidR="00F113D1" w:rsidRDefault="00F113D1" w:rsidP="004B54D7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</w:pPr>
    </w:p>
    <w:bookmarkEnd w:id="0"/>
    <w:p w14:paraId="33F6B94D" w14:textId="32DE4112" w:rsidR="00F113D1" w:rsidRPr="00F113D1" w:rsidRDefault="00F113D1" w:rsidP="004B54D7">
      <w:pPr>
        <w:spacing w:after="0" w:line="240" w:lineRule="auto"/>
        <w:rPr>
          <w:rFonts w:ascii="Georgia" w:hAnsi="Georgia"/>
        </w:rPr>
      </w:pPr>
    </w:p>
    <w:sectPr w:rsidR="00F113D1" w:rsidRPr="00F113D1" w:rsidSect="00F113D1">
      <w:type w:val="continuous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7F196" w14:textId="77777777" w:rsidR="006411CA" w:rsidRDefault="006411CA" w:rsidP="008F7DC2">
      <w:pPr>
        <w:spacing w:after="0" w:line="240" w:lineRule="auto"/>
      </w:pPr>
      <w:r>
        <w:separator/>
      </w:r>
    </w:p>
  </w:endnote>
  <w:endnote w:type="continuationSeparator" w:id="0">
    <w:p w14:paraId="78D63B33" w14:textId="77777777" w:rsidR="006411CA" w:rsidRDefault="006411CA" w:rsidP="008F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A141" w14:textId="77777777" w:rsidR="006411CA" w:rsidRDefault="006411CA" w:rsidP="008F7DC2">
      <w:pPr>
        <w:spacing w:after="0" w:line="240" w:lineRule="auto"/>
      </w:pPr>
      <w:r>
        <w:separator/>
      </w:r>
    </w:p>
  </w:footnote>
  <w:footnote w:type="continuationSeparator" w:id="0">
    <w:p w14:paraId="15C940D0" w14:textId="77777777" w:rsidR="006411CA" w:rsidRDefault="006411CA" w:rsidP="008F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B48"/>
    <w:multiLevelType w:val="hybridMultilevel"/>
    <w:tmpl w:val="7650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27D8"/>
    <w:multiLevelType w:val="hybridMultilevel"/>
    <w:tmpl w:val="D3A6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76C8"/>
    <w:multiLevelType w:val="hybridMultilevel"/>
    <w:tmpl w:val="7660A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0435"/>
    <w:multiLevelType w:val="hybridMultilevel"/>
    <w:tmpl w:val="465EE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83B7A"/>
    <w:multiLevelType w:val="hybridMultilevel"/>
    <w:tmpl w:val="F78C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3D05"/>
    <w:multiLevelType w:val="hybridMultilevel"/>
    <w:tmpl w:val="CB44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D5FC2"/>
    <w:multiLevelType w:val="hybridMultilevel"/>
    <w:tmpl w:val="9F4CAA1A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>
      <w:start w:val="1"/>
      <w:numFmt w:val="lowerRoman"/>
      <w:lvlText w:val="%6."/>
      <w:lvlJc w:val="right"/>
      <w:pPr>
        <w:ind w:left="4366" w:hanging="180"/>
      </w:pPr>
    </w:lvl>
    <w:lvl w:ilvl="6" w:tplc="0415000F">
      <w:start w:val="1"/>
      <w:numFmt w:val="decimal"/>
      <w:lvlText w:val="%7."/>
      <w:lvlJc w:val="left"/>
      <w:pPr>
        <w:ind w:left="5086" w:hanging="360"/>
      </w:pPr>
    </w:lvl>
    <w:lvl w:ilvl="7" w:tplc="04150019">
      <w:start w:val="1"/>
      <w:numFmt w:val="lowerLetter"/>
      <w:lvlText w:val="%8."/>
      <w:lvlJc w:val="left"/>
      <w:pPr>
        <w:ind w:left="5806" w:hanging="360"/>
      </w:pPr>
    </w:lvl>
    <w:lvl w:ilvl="8" w:tplc="0415001B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4A7818CD"/>
    <w:multiLevelType w:val="hybridMultilevel"/>
    <w:tmpl w:val="5E846D20"/>
    <w:lvl w:ilvl="0" w:tplc="C36CA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17832"/>
    <w:multiLevelType w:val="hybridMultilevel"/>
    <w:tmpl w:val="F3F24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60135"/>
    <w:multiLevelType w:val="hybridMultilevel"/>
    <w:tmpl w:val="869691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AFB2686"/>
    <w:multiLevelType w:val="hybridMultilevel"/>
    <w:tmpl w:val="3D2C1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F778C"/>
    <w:multiLevelType w:val="hybridMultilevel"/>
    <w:tmpl w:val="ED800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E2936"/>
    <w:multiLevelType w:val="hybridMultilevel"/>
    <w:tmpl w:val="6A9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0"/>
    <w:rsid w:val="000209A5"/>
    <w:rsid w:val="00035947"/>
    <w:rsid w:val="00047978"/>
    <w:rsid w:val="000741CF"/>
    <w:rsid w:val="0008201B"/>
    <w:rsid w:val="000974D9"/>
    <w:rsid w:val="000D7682"/>
    <w:rsid w:val="000E6153"/>
    <w:rsid w:val="00106009"/>
    <w:rsid w:val="00124C4E"/>
    <w:rsid w:val="0017785A"/>
    <w:rsid w:val="001808C2"/>
    <w:rsid w:val="00182ED2"/>
    <w:rsid w:val="001957B1"/>
    <w:rsid w:val="001A21AB"/>
    <w:rsid w:val="001C0458"/>
    <w:rsid w:val="0027283C"/>
    <w:rsid w:val="00287A59"/>
    <w:rsid w:val="002A0695"/>
    <w:rsid w:val="002C074C"/>
    <w:rsid w:val="002C3AF5"/>
    <w:rsid w:val="002C78CC"/>
    <w:rsid w:val="002F6B9F"/>
    <w:rsid w:val="00303090"/>
    <w:rsid w:val="003241FE"/>
    <w:rsid w:val="00327518"/>
    <w:rsid w:val="00335333"/>
    <w:rsid w:val="0037574F"/>
    <w:rsid w:val="003814A2"/>
    <w:rsid w:val="003A29C0"/>
    <w:rsid w:val="003A588C"/>
    <w:rsid w:val="003B06C4"/>
    <w:rsid w:val="003E1759"/>
    <w:rsid w:val="004422E8"/>
    <w:rsid w:val="004659A2"/>
    <w:rsid w:val="00467419"/>
    <w:rsid w:val="004738D8"/>
    <w:rsid w:val="00473E40"/>
    <w:rsid w:val="004805B3"/>
    <w:rsid w:val="00483BD2"/>
    <w:rsid w:val="004B54D7"/>
    <w:rsid w:val="004B56C6"/>
    <w:rsid w:val="004D34B4"/>
    <w:rsid w:val="004E56E2"/>
    <w:rsid w:val="005406A7"/>
    <w:rsid w:val="00541409"/>
    <w:rsid w:val="00545C6B"/>
    <w:rsid w:val="005A1BD3"/>
    <w:rsid w:val="005A3C57"/>
    <w:rsid w:val="005F1BF6"/>
    <w:rsid w:val="005F4DD1"/>
    <w:rsid w:val="0060156E"/>
    <w:rsid w:val="006411CA"/>
    <w:rsid w:val="00645B71"/>
    <w:rsid w:val="00652277"/>
    <w:rsid w:val="00672E6A"/>
    <w:rsid w:val="006B316F"/>
    <w:rsid w:val="006C5DE1"/>
    <w:rsid w:val="006E0692"/>
    <w:rsid w:val="006E4B2C"/>
    <w:rsid w:val="006E61B3"/>
    <w:rsid w:val="006F4DF6"/>
    <w:rsid w:val="00717F4E"/>
    <w:rsid w:val="00787D8F"/>
    <w:rsid w:val="007B47CD"/>
    <w:rsid w:val="007C303D"/>
    <w:rsid w:val="007D1880"/>
    <w:rsid w:val="008063DE"/>
    <w:rsid w:val="00811771"/>
    <w:rsid w:val="00861244"/>
    <w:rsid w:val="008B4261"/>
    <w:rsid w:val="008F1127"/>
    <w:rsid w:val="008F7DC2"/>
    <w:rsid w:val="009005B9"/>
    <w:rsid w:val="0091351E"/>
    <w:rsid w:val="009C4250"/>
    <w:rsid w:val="009C7F52"/>
    <w:rsid w:val="009E409C"/>
    <w:rsid w:val="009F6627"/>
    <w:rsid w:val="00A049BC"/>
    <w:rsid w:val="00A12F26"/>
    <w:rsid w:val="00A242A9"/>
    <w:rsid w:val="00A31CEB"/>
    <w:rsid w:val="00A57AE3"/>
    <w:rsid w:val="00A64D56"/>
    <w:rsid w:val="00A73BA4"/>
    <w:rsid w:val="00A77F75"/>
    <w:rsid w:val="00AD1F35"/>
    <w:rsid w:val="00AE2076"/>
    <w:rsid w:val="00B11E12"/>
    <w:rsid w:val="00B42DCE"/>
    <w:rsid w:val="00B43947"/>
    <w:rsid w:val="00B518BF"/>
    <w:rsid w:val="00B6485D"/>
    <w:rsid w:val="00B7227F"/>
    <w:rsid w:val="00BB7CB6"/>
    <w:rsid w:val="00BC4948"/>
    <w:rsid w:val="00BC6A2B"/>
    <w:rsid w:val="00BD0D09"/>
    <w:rsid w:val="00C01011"/>
    <w:rsid w:val="00C043CD"/>
    <w:rsid w:val="00C063D9"/>
    <w:rsid w:val="00C103B4"/>
    <w:rsid w:val="00C227EB"/>
    <w:rsid w:val="00C46352"/>
    <w:rsid w:val="00C5383A"/>
    <w:rsid w:val="00CB7294"/>
    <w:rsid w:val="00CC291C"/>
    <w:rsid w:val="00D222F6"/>
    <w:rsid w:val="00D40585"/>
    <w:rsid w:val="00D44076"/>
    <w:rsid w:val="00DF6F10"/>
    <w:rsid w:val="00E00CA4"/>
    <w:rsid w:val="00E0739A"/>
    <w:rsid w:val="00E12E05"/>
    <w:rsid w:val="00E17EF3"/>
    <w:rsid w:val="00E3357B"/>
    <w:rsid w:val="00E4479F"/>
    <w:rsid w:val="00E639BC"/>
    <w:rsid w:val="00E66B24"/>
    <w:rsid w:val="00EB2CC9"/>
    <w:rsid w:val="00EC5929"/>
    <w:rsid w:val="00EC72D2"/>
    <w:rsid w:val="00ED00E4"/>
    <w:rsid w:val="00ED0397"/>
    <w:rsid w:val="00F01A1E"/>
    <w:rsid w:val="00F113D1"/>
    <w:rsid w:val="00F64B62"/>
    <w:rsid w:val="00FA038F"/>
    <w:rsid w:val="00FB7489"/>
    <w:rsid w:val="00FE06BB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7838"/>
  <w15:chartTrackingRefBased/>
  <w15:docId w15:val="{25F3837A-28F9-43FD-A1B8-AD2045EE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9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DC2"/>
  </w:style>
  <w:style w:type="paragraph" w:styleId="Stopka">
    <w:name w:val="footer"/>
    <w:basedOn w:val="Normalny"/>
    <w:link w:val="StopkaZnak"/>
    <w:uiPriority w:val="99"/>
    <w:unhideWhenUsed/>
    <w:rsid w:val="008F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DC2"/>
  </w:style>
  <w:style w:type="character" w:styleId="Hipercze">
    <w:name w:val="Hyperlink"/>
    <w:basedOn w:val="Domylnaczcionkaakapitu"/>
    <w:uiPriority w:val="99"/>
    <w:unhideWhenUsed/>
    <w:rsid w:val="00B43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94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9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063D9"/>
  </w:style>
  <w:style w:type="paragraph" w:customStyle="1" w:styleId="Akapitzlist1">
    <w:name w:val="Akapit z listą1"/>
    <w:basedOn w:val="Normalny"/>
    <w:rsid w:val="00C063D9"/>
    <w:pPr>
      <w:suppressAutoHyphens/>
      <w:spacing w:after="200" w:line="276" w:lineRule="auto"/>
    </w:pPr>
    <w:rPr>
      <w:rFonts w:ascii="Calibri" w:eastAsia="Arial Unicode MS" w:hAnsi="Calibri" w:cs="Tahoma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5F4D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DBB1-AD1B-478F-A036-706F868A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6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Tarnow</Company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Grela</dc:creator>
  <cp:keywords/>
  <dc:description/>
  <cp:lastModifiedBy>Monika Grela</cp:lastModifiedBy>
  <cp:revision>64</cp:revision>
  <cp:lastPrinted>2023-09-14T12:33:00Z</cp:lastPrinted>
  <dcterms:created xsi:type="dcterms:W3CDTF">2023-08-02T10:07:00Z</dcterms:created>
  <dcterms:modified xsi:type="dcterms:W3CDTF">2023-09-18T07:45:00Z</dcterms:modified>
</cp:coreProperties>
</file>