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47" w:rsidRPr="00AC778C" w:rsidRDefault="00CB2047" w:rsidP="00CB2047">
      <w:pPr>
        <w:rPr>
          <w:rFonts w:ascii="Calibri" w:hAnsi="Calibri" w:cs="Calibri"/>
          <w:b/>
          <w:sz w:val="16"/>
          <w:szCs w:val="16"/>
        </w:rPr>
      </w:pPr>
    </w:p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7D36C6" w:rsidRDefault="007D36C6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>Harmonogram sesji letniej w roku akademickim 202</w:t>
      </w:r>
      <w:r w:rsidR="00646282">
        <w:rPr>
          <w:rFonts w:ascii="Calibri" w:hAnsi="Calibri" w:cs="Calibri"/>
          <w:b/>
          <w:sz w:val="16"/>
          <w:szCs w:val="16"/>
        </w:rPr>
        <w:t>2</w:t>
      </w:r>
      <w:r w:rsidRPr="00AC778C">
        <w:rPr>
          <w:rFonts w:ascii="Calibri" w:hAnsi="Calibri" w:cs="Calibri"/>
          <w:b/>
          <w:sz w:val="16"/>
          <w:szCs w:val="16"/>
        </w:rPr>
        <w:t>/202</w:t>
      </w:r>
      <w:r w:rsidR="00646282">
        <w:rPr>
          <w:rFonts w:ascii="Calibri" w:hAnsi="Calibri" w:cs="Calibri"/>
          <w:b/>
          <w:sz w:val="16"/>
          <w:szCs w:val="16"/>
        </w:rPr>
        <w:t>2</w:t>
      </w:r>
      <w:r w:rsidRPr="00AC778C">
        <w:rPr>
          <w:rFonts w:ascii="Calibri" w:hAnsi="Calibri" w:cs="Calibri"/>
          <w:b/>
          <w:sz w:val="16"/>
          <w:szCs w:val="16"/>
        </w:rPr>
        <w:t xml:space="preserve">.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Studia I stopnia</w:t>
      </w:r>
      <w:r w:rsidRPr="00AC778C">
        <w:rPr>
          <w:rFonts w:ascii="Calibri" w:hAnsi="Calibri" w:cs="Calibri"/>
          <w:b/>
          <w:sz w:val="16"/>
          <w:szCs w:val="16"/>
        </w:rPr>
        <w:t xml:space="preserve">. Kierunek ADMINISTRACJA. Studia </w:t>
      </w:r>
      <w:r w:rsidRPr="00C40A08">
        <w:rPr>
          <w:rFonts w:ascii="Calibri" w:hAnsi="Calibri" w:cs="Calibri"/>
          <w:b/>
          <w:color w:val="FF0000"/>
          <w:sz w:val="16"/>
          <w:szCs w:val="16"/>
          <w:u w:val="single"/>
        </w:rPr>
        <w:t>Stacjonarne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 </w:t>
      </w:r>
    </w:p>
    <w:p w:rsidR="00B866AF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B866AF" w:rsidRPr="00AC778C" w:rsidRDefault="00B866AF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197"/>
        <w:gridCol w:w="3263"/>
        <w:gridCol w:w="2797"/>
        <w:gridCol w:w="1149"/>
      </w:tblGrid>
      <w:tr w:rsidR="00CB2047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_Hlk106026815"/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197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3263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797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:rsidTr="00776449">
        <w:trPr>
          <w:jc w:val="center"/>
        </w:trPr>
        <w:tc>
          <w:tcPr>
            <w:tcW w:w="15984" w:type="dxa"/>
            <w:gridSpan w:val="5"/>
            <w:shd w:val="clear" w:color="auto" w:fill="auto"/>
          </w:tcPr>
          <w:p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B624D" w:rsidRDefault="00CB2047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:rsidR="00BE2264" w:rsidRPr="00AC778C" w:rsidRDefault="00BE2264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2047" w:rsidRPr="00AC778C" w:rsidTr="00776449">
        <w:trPr>
          <w:jc w:val="center"/>
        </w:trPr>
        <w:tc>
          <w:tcPr>
            <w:tcW w:w="4578" w:type="dxa"/>
            <w:shd w:val="clear" w:color="auto" w:fill="auto"/>
            <w:vAlign w:val="center"/>
          </w:tcPr>
          <w:p w:rsidR="00CB2047" w:rsidRPr="00646282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Prawo konstytucyjne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CB2047" w:rsidRPr="00646282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prof. dr  hab. Anna Łabno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CB2047" w:rsidRPr="00646282" w:rsidRDefault="00646282" w:rsidP="0064628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Administracja</w:t>
            </w:r>
            <w:r w:rsidR="00CB2047" w:rsidRPr="00646282">
              <w:rPr>
                <w:rFonts w:ascii="Calibri" w:hAnsi="Calibri" w:cs="Calibri"/>
                <w:b/>
                <w:sz w:val="16"/>
                <w:szCs w:val="16"/>
              </w:rPr>
              <w:t>/AP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47" w:rsidRPr="00646282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646282" w:rsidRPr="00646282"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 w:rsidR="00646282" w:rsidRPr="00646282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CB2047" w:rsidRPr="00646282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 w:rsidR="00646282" w:rsidRPr="00646282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CB2047" w:rsidRPr="00646282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B866AF" w:rsidRDefault="00B866AF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Pr="00646282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7" w:rsidRPr="00646282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B028</w:t>
            </w:r>
          </w:p>
        </w:tc>
      </w:tr>
      <w:tr w:rsidR="00CB2047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CB2047" w:rsidRPr="008134F3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197" w:type="dxa"/>
            <w:shd w:val="clear" w:color="auto" w:fill="auto"/>
          </w:tcPr>
          <w:p w:rsidR="00CB2047" w:rsidRPr="008134F3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3263" w:type="dxa"/>
            <w:shd w:val="clear" w:color="auto" w:fill="auto"/>
          </w:tcPr>
          <w:p w:rsidR="00CB2047" w:rsidRPr="008134F3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Administracja</w:t>
            </w:r>
          </w:p>
          <w:p w:rsidR="00CB2047" w:rsidRPr="008134F3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/AP/ABW</w:t>
            </w:r>
          </w:p>
        </w:tc>
        <w:tc>
          <w:tcPr>
            <w:tcW w:w="2797" w:type="dxa"/>
            <w:shd w:val="clear" w:color="auto" w:fill="auto"/>
          </w:tcPr>
          <w:p w:rsidR="00D83086" w:rsidRPr="008134F3" w:rsidRDefault="008134F3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22.</w:t>
            </w:r>
            <w:r w:rsidR="00D83086" w:rsidRPr="008134F3">
              <w:rPr>
                <w:rFonts w:ascii="Calibri" w:hAnsi="Calibri" w:cs="Calibri"/>
                <w:b/>
                <w:sz w:val="16"/>
                <w:szCs w:val="16"/>
              </w:rPr>
              <w:t>06.2023,</w:t>
            </w:r>
          </w:p>
          <w:p w:rsidR="00D83086" w:rsidRPr="008134F3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 w:rsidR="008134F3" w:rsidRPr="008134F3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D83086" w:rsidRPr="008134F3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134F3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8134F3" w:rsidRDefault="008134F3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Pr="008134F3" w:rsidRDefault="00754312" w:rsidP="007543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CB2047" w:rsidRPr="008134F3" w:rsidRDefault="00754312" w:rsidP="00D8308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B028</w:t>
            </w:r>
          </w:p>
        </w:tc>
      </w:tr>
      <w:tr w:rsidR="001B624D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1B624D" w:rsidRPr="007D36C6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Podstawy bezpieczeństwa</w:t>
            </w:r>
          </w:p>
        </w:tc>
        <w:tc>
          <w:tcPr>
            <w:tcW w:w="4197" w:type="dxa"/>
            <w:shd w:val="clear" w:color="auto" w:fill="auto"/>
          </w:tcPr>
          <w:p w:rsidR="001B624D" w:rsidRPr="007D36C6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:rsidR="001B624D" w:rsidRPr="007D36C6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Administracja</w:t>
            </w:r>
          </w:p>
          <w:p w:rsidR="001B624D" w:rsidRPr="007D36C6" w:rsidRDefault="001B624D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:rsidR="001B624D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1B624D" w:rsidRPr="00DB3B68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 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  <w:p w:rsidR="001B624D" w:rsidRPr="00DB3B68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1B624D" w:rsidRPr="007D36C6" w:rsidRDefault="001B624D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="006814A2"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6814A2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1149" w:type="dxa"/>
            <w:shd w:val="clear" w:color="auto" w:fill="auto"/>
          </w:tcPr>
          <w:p w:rsidR="001B624D" w:rsidRDefault="009E2EC1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B024</w:t>
            </w:r>
          </w:p>
          <w:p w:rsidR="00754312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754312" w:rsidRPr="007D36C6" w:rsidRDefault="00754312" w:rsidP="007543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</w:tc>
      </w:tr>
      <w:tr w:rsidR="001B624D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1B624D" w:rsidRPr="00DB3B68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Zapobieganie i zwalczanie przestępczości</w:t>
            </w:r>
          </w:p>
        </w:tc>
        <w:tc>
          <w:tcPr>
            <w:tcW w:w="4197" w:type="dxa"/>
            <w:shd w:val="clear" w:color="auto" w:fill="auto"/>
          </w:tcPr>
          <w:p w:rsidR="001B624D" w:rsidRPr="00DB3B68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dr hab. Andrzej Światłowski, prof.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Uczelni</w:t>
            </w:r>
          </w:p>
        </w:tc>
        <w:tc>
          <w:tcPr>
            <w:tcW w:w="3263" w:type="dxa"/>
            <w:shd w:val="clear" w:color="auto" w:fill="auto"/>
          </w:tcPr>
          <w:p w:rsidR="001B624D" w:rsidRPr="00DB3B68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Administracja/ABW</w:t>
            </w:r>
          </w:p>
        </w:tc>
        <w:tc>
          <w:tcPr>
            <w:tcW w:w="2797" w:type="dxa"/>
            <w:shd w:val="clear" w:color="auto" w:fill="auto"/>
          </w:tcPr>
          <w:p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1B624D" w:rsidRPr="00DB3B68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 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  <w:p w:rsidR="001B624D" w:rsidRPr="00DB3B68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Default="001B624D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1B624D" w:rsidRPr="00DB3B68" w:rsidRDefault="001B624D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15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A120</w:t>
            </w: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  <w:p w:rsidR="001B624D" w:rsidRPr="00DB3B68" w:rsidRDefault="001B624D" w:rsidP="00DB3B68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B624D" w:rsidRPr="00AC778C" w:rsidTr="00776449">
        <w:trPr>
          <w:trHeight w:val="353"/>
          <w:jc w:val="center"/>
        </w:trPr>
        <w:tc>
          <w:tcPr>
            <w:tcW w:w="15984" w:type="dxa"/>
            <w:gridSpan w:val="5"/>
            <w:shd w:val="clear" w:color="auto" w:fill="auto"/>
          </w:tcPr>
          <w:p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B624D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III rok</w:t>
            </w:r>
          </w:p>
          <w:p w:rsidR="001B624D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B624D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Publiczne prawo gospodarcze z prawem konkurencji</w:t>
            </w:r>
          </w:p>
        </w:tc>
        <w:tc>
          <w:tcPr>
            <w:tcW w:w="4197" w:type="dxa"/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dr Andrzej Ogonowski</w:t>
            </w:r>
          </w:p>
        </w:tc>
        <w:tc>
          <w:tcPr>
            <w:tcW w:w="3263" w:type="dxa"/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Administracja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AP/ABW</w:t>
            </w:r>
          </w:p>
        </w:tc>
        <w:tc>
          <w:tcPr>
            <w:tcW w:w="2797" w:type="dxa"/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23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.06.2023,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.09.2023,</w:t>
            </w:r>
          </w:p>
          <w:p w:rsidR="001B624D" w:rsidRPr="007D36C6" w:rsidRDefault="001B624D" w:rsidP="00E52E4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B024</w:t>
            </w: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9E2EC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  <w:p w:rsidR="001B624D" w:rsidRPr="007D36C6" w:rsidRDefault="001B624D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1B624D" w:rsidRPr="00AC778C" w:rsidTr="00776449">
        <w:trPr>
          <w:jc w:val="center"/>
        </w:trPr>
        <w:tc>
          <w:tcPr>
            <w:tcW w:w="4578" w:type="dxa"/>
            <w:shd w:val="clear" w:color="auto" w:fill="auto"/>
          </w:tcPr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Postępowanie podatkowe</w:t>
            </w:r>
          </w:p>
        </w:tc>
        <w:tc>
          <w:tcPr>
            <w:tcW w:w="4197" w:type="dxa"/>
            <w:shd w:val="clear" w:color="auto" w:fill="auto"/>
          </w:tcPr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dr Tomasz Jezierski</w:t>
            </w:r>
          </w:p>
        </w:tc>
        <w:tc>
          <w:tcPr>
            <w:tcW w:w="3263" w:type="dxa"/>
            <w:shd w:val="clear" w:color="auto" w:fill="auto"/>
          </w:tcPr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Administracja/AP</w:t>
            </w:r>
          </w:p>
        </w:tc>
        <w:tc>
          <w:tcPr>
            <w:tcW w:w="2797" w:type="dxa"/>
            <w:shd w:val="clear" w:color="auto" w:fill="auto"/>
          </w:tcPr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19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.06.2023,</w:t>
            </w:r>
          </w:p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Pr="00E52E4F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.09.2023,</w:t>
            </w:r>
          </w:p>
          <w:p w:rsidR="001B624D" w:rsidRPr="00E52E4F" w:rsidRDefault="001B624D" w:rsidP="00E52E4F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</w:tc>
        <w:tc>
          <w:tcPr>
            <w:tcW w:w="1149" w:type="dxa"/>
            <w:shd w:val="clear" w:color="auto" w:fill="auto"/>
          </w:tcPr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1B624D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C106</w:t>
            </w: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E52E4F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C106</w:t>
            </w:r>
          </w:p>
        </w:tc>
      </w:tr>
      <w:tr w:rsidR="001B624D" w:rsidRPr="00AC778C" w:rsidTr="00776449">
        <w:trPr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Prawo handlowe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dr Anna Gądek, prof. Uczelni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Administracja /AP/ABW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19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.06.2023,</w:t>
            </w:r>
          </w:p>
          <w:p w:rsidR="001B624D" w:rsidRPr="007D36C6" w:rsidRDefault="001B624D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9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1B624D" w:rsidRPr="007D36C6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Pr="007D36C6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08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1B624D" w:rsidRPr="007D36C6" w:rsidRDefault="001B624D" w:rsidP="007D36C6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4D" w:rsidRDefault="001B624D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C017</w:t>
            </w: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7D36C6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A120</w:t>
            </w:r>
          </w:p>
        </w:tc>
      </w:tr>
      <w:bookmarkEnd w:id="0"/>
    </w:tbl>
    <w:p w:rsidR="00CB2047" w:rsidRPr="00AC778C" w:rsidRDefault="00CB2047" w:rsidP="00CB2047">
      <w:pPr>
        <w:jc w:val="center"/>
        <w:rPr>
          <w:rFonts w:ascii="Calibri" w:hAnsi="Calibri" w:cs="Calibri"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CB2047" w:rsidRDefault="00CB2047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AC778C">
        <w:rPr>
          <w:rFonts w:ascii="Calibri" w:hAnsi="Calibri" w:cs="Calibri"/>
          <w:b/>
          <w:sz w:val="16"/>
          <w:szCs w:val="16"/>
        </w:rPr>
        <w:t xml:space="preserve">Harmonogram sesji letniej w roku akademickim 2021/2022. </w:t>
      </w:r>
      <w:r w:rsidRPr="00557A7E">
        <w:rPr>
          <w:rFonts w:ascii="Calibri" w:hAnsi="Calibri" w:cs="Calibri"/>
          <w:b/>
          <w:sz w:val="16"/>
          <w:szCs w:val="16"/>
        </w:rPr>
        <w:t xml:space="preserve">Studia I stopnia. </w:t>
      </w:r>
      <w:r w:rsidRPr="00AC778C">
        <w:rPr>
          <w:rFonts w:ascii="Calibri" w:hAnsi="Calibri" w:cs="Calibri"/>
          <w:b/>
          <w:sz w:val="16"/>
          <w:szCs w:val="16"/>
        </w:rPr>
        <w:t xml:space="preserve">Kierunek ADMINISTRACJA. </w:t>
      </w:r>
      <w:r w:rsidRPr="00557A7E">
        <w:rPr>
          <w:rFonts w:ascii="Calibri" w:hAnsi="Calibri" w:cs="Calibri"/>
          <w:b/>
          <w:color w:val="FF0000"/>
          <w:sz w:val="16"/>
          <w:szCs w:val="16"/>
        </w:rPr>
        <w:t xml:space="preserve">Studia </w:t>
      </w:r>
      <w:r w:rsidRPr="00557A7E">
        <w:rPr>
          <w:rFonts w:ascii="Calibri" w:hAnsi="Calibri" w:cs="Calibri"/>
          <w:b/>
          <w:color w:val="FF0000"/>
          <w:sz w:val="16"/>
          <w:szCs w:val="16"/>
          <w:u w:val="single"/>
        </w:rPr>
        <w:t>Niestacjonarne</w:t>
      </w: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9E2EC1" w:rsidRDefault="009E2EC1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  <w:bookmarkStart w:id="1" w:name="_GoBack"/>
      <w:bookmarkEnd w:id="1"/>
    </w:p>
    <w:p w:rsidR="008134F3" w:rsidRDefault="008134F3" w:rsidP="00CB2047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430"/>
        <w:gridCol w:w="2745"/>
        <w:gridCol w:w="2832"/>
        <w:gridCol w:w="1149"/>
      </w:tblGrid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4430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Egzaminator</w:t>
            </w:r>
          </w:p>
        </w:tc>
        <w:tc>
          <w:tcPr>
            <w:tcW w:w="2745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Kierunek/ Specjalność</w:t>
            </w:r>
          </w:p>
        </w:tc>
        <w:tc>
          <w:tcPr>
            <w:tcW w:w="2832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Data/ Godzina</w:t>
            </w:r>
          </w:p>
        </w:tc>
        <w:tc>
          <w:tcPr>
            <w:tcW w:w="1149" w:type="dxa"/>
            <w:shd w:val="clear" w:color="auto" w:fill="auto"/>
          </w:tcPr>
          <w:p w:rsidR="00CB2047" w:rsidRPr="00AC778C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Sala</w:t>
            </w:r>
          </w:p>
        </w:tc>
      </w:tr>
      <w:tr w:rsidR="00CB2047" w:rsidRPr="00AC778C" w:rsidTr="00776449">
        <w:tc>
          <w:tcPr>
            <w:tcW w:w="15984" w:type="dxa"/>
            <w:gridSpan w:val="5"/>
            <w:shd w:val="clear" w:color="auto" w:fill="auto"/>
          </w:tcPr>
          <w:p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2047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C778C">
              <w:rPr>
                <w:rFonts w:ascii="Calibri" w:hAnsi="Calibri" w:cs="Calibri"/>
                <w:b/>
                <w:sz w:val="16"/>
                <w:szCs w:val="16"/>
              </w:rPr>
              <w:t>I rok</w:t>
            </w:r>
          </w:p>
          <w:p w:rsidR="009E2EC1" w:rsidRPr="00AC778C" w:rsidRDefault="009E2EC1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B2047" w:rsidRPr="00AC778C" w:rsidTr="00776449">
        <w:tc>
          <w:tcPr>
            <w:tcW w:w="4828" w:type="dxa"/>
            <w:shd w:val="clear" w:color="auto" w:fill="auto"/>
            <w:vAlign w:val="center"/>
          </w:tcPr>
          <w:p w:rsidR="00CB2047" w:rsidRPr="00646282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Prawo konstytucyjne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CB2047" w:rsidRPr="00646282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prof. dr hab. Anna Łabno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CB2047" w:rsidRPr="00646282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B2047" w:rsidRPr="00646282" w:rsidRDefault="00646282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30</w:t>
            </w:r>
            <w:r w:rsidR="00CB2047" w:rsidRPr="00646282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  <w:p w:rsidR="00CB2047" w:rsidRPr="00646282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godz. 17.</w:t>
            </w:r>
            <w:r w:rsidR="00646282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  <w:p w:rsidR="00CB2047" w:rsidRPr="00646282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6282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CB2047" w:rsidRDefault="00CB2047" w:rsidP="00646282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E2EC1" w:rsidRPr="00646282" w:rsidRDefault="009E2EC1" w:rsidP="0064628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CB2047" w:rsidRPr="00646282" w:rsidRDefault="009E2EC1" w:rsidP="0064628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B028</w:t>
            </w:r>
          </w:p>
        </w:tc>
      </w:tr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544E9A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Prawo administracyjne</w:t>
            </w:r>
          </w:p>
        </w:tc>
        <w:tc>
          <w:tcPr>
            <w:tcW w:w="4430" w:type="dxa"/>
            <w:shd w:val="clear" w:color="auto" w:fill="auto"/>
          </w:tcPr>
          <w:p w:rsidR="00CB2047" w:rsidRPr="00544E9A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prof. dr hab. Piotr Dobosz</w:t>
            </w:r>
          </w:p>
        </w:tc>
        <w:tc>
          <w:tcPr>
            <w:tcW w:w="2745" w:type="dxa"/>
            <w:shd w:val="clear" w:color="auto" w:fill="auto"/>
          </w:tcPr>
          <w:p w:rsidR="00CB2047" w:rsidRPr="00544E9A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83086" w:rsidRPr="00544E9A" w:rsidRDefault="008134F3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30.</w:t>
            </w:r>
            <w:r w:rsidR="00D83086" w:rsidRPr="00544E9A">
              <w:rPr>
                <w:rFonts w:ascii="Calibri" w:hAnsi="Calibri" w:cs="Calibri"/>
                <w:b/>
                <w:sz w:val="16"/>
                <w:szCs w:val="16"/>
              </w:rPr>
              <w:t>06.2023,</w:t>
            </w:r>
          </w:p>
          <w:p w:rsidR="00D83086" w:rsidRPr="00544E9A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 w:rsidR="008134F3" w:rsidRPr="00544E9A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544E9A">
              <w:rPr>
                <w:rFonts w:ascii="Calibri" w:hAnsi="Calibri" w:cs="Calibri"/>
                <w:b/>
                <w:sz w:val="16"/>
                <w:szCs w:val="16"/>
              </w:rPr>
              <w:t>.00</w:t>
            </w:r>
          </w:p>
          <w:p w:rsidR="00D83086" w:rsidRPr="009E2EC1" w:rsidRDefault="00D83086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2EC1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CB2047" w:rsidRDefault="00CB2047" w:rsidP="00D83086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E2EC1" w:rsidRPr="00544E9A" w:rsidRDefault="009E2EC1" w:rsidP="00D8308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49" w:type="dxa"/>
            <w:shd w:val="clear" w:color="auto" w:fill="auto"/>
          </w:tcPr>
          <w:p w:rsidR="00CB2047" w:rsidRPr="00544E9A" w:rsidRDefault="009E2EC1" w:rsidP="00D83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C106</w:t>
            </w:r>
          </w:p>
        </w:tc>
      </w:tr>
      <w:tr w:rsidR="006814A2" w:rsidRPr="00AC778C" w:rsidTr="00943BCA">
        <w:tc>
          <w:tcPr>
            <w:tcW w:w="4828" w:type="dxa"/>
            <w:shd w:val="clear" w:color="auto" w:fill="auto"/>
          </w:tcPr>
          <w:p w:rsidR="006814A2" w:rsidRPr="007D36C6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Podstawy bezpieczeństwa</w:t>
            </w:r>
          </w:p>
        </w:tc>
        <w:tc>
          <w:tcPr>
            <w:tcW w:w="4430" w:type="dxa"/>
            <w:shd w:val="clear" w:color="auto" w:fill="auto"/>
          </w:tcPr>
          <w:p w:rsidR="006814A2" w:rsidRPr="007D36C6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:rsidR="006814A2" w:rsidRPr="007D36C6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Administracja</w:t>
            </w:r>
          </w:p>
          <w:p w:rsidR="006814A2" w:rsidRPr="007D36C6" w:rsidRDefault="006814A2" w:rsidP="00155F1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AP/ABW</w:t>
            </w:r>
          </w:p>
        </w:tc>
        <w:tc>
          <w:tcPr>
            <w:tcW w:w="2832" w:type="dxa"/>
            <w:shd w:val="clear" w:color="auto" w:fill="auto"/>
          </w:tcPr>
          <w:p w:rsidR="006814A2" w:rsidRDefault="006814A2" w:rsidP="00155F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6814A2" w:rsidRPr="00DB3B68" w:rsidRDefault="006814A2" w:rsidP="00155F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 godz. 1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  <w:p w:rsidR="006814A2" w:rsidRPr="00DB3B68" w:rsidRDefault="006814A2" w:rsidP="00155F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6814A2" w:rsidRDefault="006814A2" w:rsidP="00155F12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6814A2" w:rsidRPr="007D36C6" w:rsidRDefault="006814A2" w:rsidP="006814A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B3B68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17</w:t>
            </w:r>
            <w:r w:rsidRPr="00DB3B68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1149" w:type="dxa"/>
            <w:shd w:val="clear" w:color="auto" w:fill="auto"/>
          </w:tcPr>
          <w:p w:rsidR="006814A2" w:rsidRDefault="009E2EC1" w:rsidP="00155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B024</w:t>
            </w:r>
          </w:p>
          <w:p w:rsidR="009E2EC1" w:rsidRDefault="009E2EC1" w:rsidP="00155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155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155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7D36C6" w:rsidRDefault="009E2EC1" w:rsidP="00155F1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</w:tc>
      </w:tr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B66845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Zapobieganie i zwalczanie przestępczości</w:t>
            </w:r>
          </w:p>
        </w:tc>
        <w:tc>
          <w:tcPr>
            <w:tcW w:w="4430" w:type="dxa"/>
            <w:shd w:val="clear" w:color="auto" w:fill="auto"/>
          </w:tcPr>
          <w:p w:rsidR="00CB2047" w:rsidRPr="00B66845" w:rsidRDefault="00CB2047" w:rsidP="00B6684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 xml:space="preserve">dr hab. Andrzej Światłowski, prof. 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Uczelni</w:t>
            </w:r>
          </w:p>
        </w:tc>
        <w:tc>
          <w:tcPr>
            <w:tcW w:w="2745" w:type="dxa"/>
            <w:shd w:val="clear" w:color="auto" w:fill="auto"/>
          </w:tcPr>
          <w:p w:rsidR="00CB2047" w:rsidRPr="00B66845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Administracja/ABW</w:t>
            </w:r>
          </w:p>
        </w:tc>
        <w:tc>
          <w:tcPr>
            <w:tcW w:w="2832" w:type="dxa"/>
            <w:shd w:val="clear" w:color="auto" w:fill="auto"/>
          </w:tcPr>
          <w:p w:rsidR="00CB2047" w:rsidRPr="00B66845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, godz. 1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  <w:p w:rsidR="00CB2047" w:rsidRPr="00B66845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CB2047" w:rsidRPr="00B66845" w:rsidRDefault="00B66845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  <w:r w:rsidR="00CB2047" w:rsidRPr="00B66845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="00CB2047" w:rsidRPr="00B66845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CB2047" w:rsidRPr="00B66845" w:rsidRDefault="00CB2047" w:rsidP="00B6684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66845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16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.</w:t>
            </w:r>
            <w:r w:rsidR="00B66845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B66845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49" w:type="dxa"/>
            <w:shd w:val="clear" w:color="auto" w:fill="auto"/>
          </w:tcPr>
          <w:p w:rsidR="00CB2047" w:rsidRDefault="009E2EC1" w:rsidP="00B6684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A120</w:t>
            </w:r>
          </w:p>
          <w:p w:rsidR="009E2EC1" w:rsidRDefault="009E2EC1" w:rsidP="00B6684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B6684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B66845" w:rsidRDefault="009E2EC1" w:rsidP="00B6684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</w:tc>
      </w:tr>
      <w:tr w:rsidR="00CB2047" w:rsidRPr="00AC778C" w:rsidTr="00776449">
        <w:trPr>
          <w:trHeight w:val="689"/>
        </w:trPr>
        <w:tc>
          <w:tcPr>
            <w:tcW w:w="15984" w:type="dxa"/>
            <w:gridSpan w:val="5"/>
            <w:shd w:val="clear" w:color="auto" w:fill="auto"/>
          </w:tcPr>
          <w:p w:rsidR="008134F3" w:rsidRDefault="008134F3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B2047" w:rsidRPr="00AC778C" w:rsidRDefault="001B624D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III rok</w:t>
            </w:r>
          </w:p>
        </w:tc>
      </w:tr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Publiczne prawo gospodarcze z prawem konkurencji</w:t>
            </w:r>
          </w:p>
        </w:tc>
        <w:tc>
          <w:tcPr>
            <w:tcW w:w="4430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dr Andrzej Ogonowski</w:t>
            </w:r>
          </w:p>
        </w:tc>
        <w:tc>
          <w:tcPr>
            <w:tcW w:w="2745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Administracja/AP/ABW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B2047" w:rsidRPr="00E52E4F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23</w:t>
            </w:r>
            <w:r w:rsidR="00CB2047" w:rsidRPr="00E52E4F">
              <w:rPr>
                <w:rFonts w:ascii="Calibri" w:hAnsi="Calibri" w:cs="Calibri"/>
                <w:b/>
                <w:sz w:val="16"/>
                <w:szCs w:val="16"/>
              </w:rPr>
              <w:t>.06.202</w:t>
            </w:r>
            <w:r w:rsidR="007D36C6" w:rsidRPr="00E52E4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godz. 1</w:t>
            </w:r>
            <w:r w:rsidR="00E52E4F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.30</w:t>
            </w:r>
          </w:p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CB2047" w:rsidRPr="00E52E4F" w:rsidRDefault="00E52E4F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14</w:t>
            </w:r>
            <w:r w:rsidR="00CB2047" w:rsidRPr="00E52E4F">
              <w:rPr>
                <w:rFonts w:ascii="Calibri" w:hAnsi="Calibri" w:cs="Calibri"/>
                <w:b/>
                <w:sz w:val="16"/>
                <w:szCs w:val="16"/>
              </w:rPr>
              <w:t>.09.202</w:t>
            </w:r>
            <w:r w:rsidR="007D36C6" w:rsidRPr="00E52E4F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  <w:p w:rsidR="00CB2047" w:rsidRPr="00E52E4F" w:rsidRDefault="00CB2047" w:rsidP="00E52E4F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godz.1</w:t>
            </w:r>
            <w:r w:rsidR="00E52E4F"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.30</w:t>
            </w:r>
          </w:p>
        </w:tc>
        <w:tc>
          <w:tcPr>
            <w:tcW w:w="1149" w:type="dxa"/>
            <w:shd w:val="clear" w:color="auto" w:fill="auto"/>
          </w:tcPr>
          <w:p w:rsidR="00CB2047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B024</w:t>
            </w: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E52E4F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</w:tc>
      </w:tr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Postępowanie podatkowe</w:t>
            </w:r>
          </w:p>
        </w:tc>
        <w:tc>
          <w:tcPr>
            <w:tcW w:w="4430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dr Jerzy Serwacki</w:t>
            </w:r>
          </w:p>
        </w:tc>
        <w:tc>
          <w:tcPr>
            <w:tcW w:w="2745" w:type="dxa"/>
            <w:shd w:val="clear" w:color="auto" w:fill="auto"/>
          </w:tcPr>
          <w:p w:rsidR="00CB2047" w:rsidRPr="00E52E4F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Administracja/AP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25.06.202</w:t>
            </w:r>
            <w:r w:rsidR="007D36C6" w:rsidRPr="00E52E4F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E52E4F">
              <w:rPr>
                <w:rFonts w:ascii="Calibri" w:hAnsi="Calibri" w:cs="Calibri"/>
                <w:b/>
                <w:sz w:val="16"/>
                <w:szCs w:val="16"/>
              </w:rPr>
              <w:t>10.00</w:t>
            </w:r>
          </w:p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CB2047" w:rsidRPr="00E52E4F" w:rsidRDefault="00CB2047" w:rsidP="00776449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10.09.202</w:t>
            </w:r>
            <w:r w:rsidR="007D36C6" w:rsidRPr="00E52E4F"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,</w:t>
            </w:r>
          </w:p>
          <w:p w:rsidR="00CB2047" w:rsidRPr="00E52E4F" w:rsidRDefault="00CB2047" w:rsidP="00E52E4F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 w:rsidR="00E52E4F">
              <w:rPr>
                <w:rFonts w:ascii="Calibri" w:hAnsi="Calibri" w:cs="Calibri"/>
                <w:b/>
                <w:sz w:val="16"/>
                <w:szCs w:val="16"/>
              </w:rPr>
              <w:t>10.00</w:t>
            </w:r>
          </w:p>
        </w:tc>
        <w:tc>
          <w:tcPr>
            <w:tcW w:w="1149" w:type="dxa"/>
            <w:shd w:val="clear" w:color="auto" w:fill="auto"/>
          </w:tcPr>
          <w:p w:rsidR="00CB2047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C102</w:t>
            </w: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E52E4F" w:rsidRDefault="009E2EC1" w:rsidP="00E52E4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A102</w:t>
            </w:r>
          </w:p>
        </w:tc>
      </w:tr>
      <w:tr w:rsidR="00CB2047" w:rsidRPr="00AC778C" w:rsidTr="00776449">
        <w:tc>
          <w:tcPr>
            <w:tcW w:w="4828" w:type="dxa"/>
            <w:shd w:val="clear" w:color="auto" w:fill="auto"/>
          </w:tcPr>
          <w:p w:rsidR="00CB2047" w:rsidRPr="007D36C6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2" w:name="_Hlk106026783"/>
            <w:r w:rsidRPr="007D36C6">
              <w:rPr>
                <w:rFonts w:ascii="Calibri" w:hAnsi="Calibri" w:cs="Calibri"/>
                <w:b/>
                <w:sz w:val="16"/>
                <w:szCs w:val="16"/>
              </w:rPr>
              <w:t>Prawo handlowe</w:t>
            </w:r>
          </w:p>
        </w:tc>
        <w:tc>
          <w:tcPr>
            <w:tcW w:w="4430" w:type="dxa"/>
            <w:shd w:val="clear" w:color="auto" w:fill="auto"/>
          </w:tcPr>
          <w:p w:rsidR="00CB2047" w:rsidRPr="007D36C6" w:rsidRDefault="00CB2047" w:rsidP="00776449">
            <w:pPr>
              <w:pStyle w:val="Nagwek4"/>
              <w:jc w:val="center"/>
              <w:rPr>
                <w:rFonts w:cs="Calibri"/>
                <w:sz w:val="16"/>
                <w:szCs w:val="16"/>
              </w:rPr>
            </w:pPr>
            <w:r w:rsidRPr="007D36C6">
              <w:rPr>
                <w:rFonts w:cs="Calibri"/>
                <w:sz w:val="16"/>
                <w:szCs w:val="16"/>
              </w:rPr>
              <w:t xml:space="preserve">dr Anna Gądek, prof. </w:t>
            </w:r>
            <w:r w:rsidR="007D36C6">
              <w:rPr>
                <w:rFonts w:cs="Calibri"/>
                <w:sz w:val="16"/>
                <w:szCs w:val="16"/>
              </w:rPr>
              <w:t>Uczelni</w:t>
            </w:r>
          </w:p>
          <w:p w:rsidR="00CB2047" w:rsidRPr="007D36C6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5" w:type="dxa"/>
            <w:shd w:val="clear" w:color="auto" w:fill="auto"/>
          </w:tcPr>
          <w:p w:rsidR="00CB2047" w:rsidRPr="007D36C6" w:rsidRDefault="00CB2047" w:rsidP="00776449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D36C6">
              <w:rPr>
                <w:rFonts w:ascii="Calibri" w:hAnsi="Calibri" w:cs="Calibri"/>
                <w:b/>
                <w:sz w:val="16"/>
                <w:szCs w:val="16"/>
              </w:rPr>
              <w:t>Administracja /AP/ABW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1B624D" w:rsidRPr="00E52E4F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.06.2023,</w:t>
            </w:r>
          </w:p>
          <w:p w:rsidR="001B624D" w:rsidRPr="00E52E4F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16.30</w:t>
            </w:r>
          </w:p>
          <w:p w:rsidR="001B624D" w:rsidRPr="00E52E4F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sesja poprawkowa</w:t>
            </w:r>
          </w:p>
          <w:p w:rsidR="001B624D" w:rsidRPr="00E52E4F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  <w:r w:rsidRPr="00E52E4F">
              <w:rPr>
                <w:rFonts w:ascii="Calibri" w:hAnsi="Calibri" w:cs="Calibri"/>
                <w:b/>
                <w:sz w:val="16"/>
                <w:szCs w:val="16"/>
              </w:rPr>
              <w:t>.09.2023,</w:t>
            </w:r>
          </w:p>
          <w:p w:rsidR="00CB2047" w:rsidRPr="007D36C6" w:rsidRDefault="001B624D" w:rsidP="001B624D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52E4F">
              <w:rPr>
                <w:rFonts w:ascii="Calibri" w:hAnsi="Calibri" w:cs="Calibri"/>
                <w:b/>
                <w:sz w:val="16"/>
                <w:szCs w:val="16"/>
              </w:rPr>
              <w:t xml:space="preserve">godz.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16.30</w:t>
            </w:r>
          </w:p>
        </w:tc>
        <w:tc>
          <w:tcPr>
            <w:tcW w:w="1149" w:type="dxa"/>
            <w:shd w:val="clear" w:color="auto" w:fill="auto"/>
          </w:tcPr>
          <w:p w:rsidR="00CB2047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B028</w:t>
            </w: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2EC1" w:rsidRPr="007D36C6" w:rsidRDefault="009E2EC1" w:rsidP="0077644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A120</w:t>
            </w:r>
          </w:p>
        </w:tc>
      </w:tr>
      <w:bookmarkEnd w:id="2"/>
    </w:tbl>
    <w:p w:rsidR="00CB2047" w:rsidRPr="00AC778C" w:rsidRDefault="00CB2047" w:rsidP="00CB2047">
      <w:pPr>
        <w:jc w:val="center"/>
        <w:rPr>
          <w:rFonts w:ascii="Calibri" w:hAnsi="Calibri" w:cs="Calibri"/>
          <w:b/>
          <w:sz w:val="16"/>
          <w:szCs w:val="16"/>
        </w:rPr>
      </w:pPr>
    </w:p>
    <w:p w:rsidR="00FA0603" w:rsidRDefault="00FA0603"/>
    <w:sectPr w:rsidR="00FA0603" w:rsidSect="00DC1F47">
      <w:pgSz w:w="16838" w:h="11906" w:orient="landscape"/>
      <w:pgMar w:top="851" w:right="84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47"/>
    <w:rsid w:val="001B624D"/>
    <w:rsid w:val="002B6823"/>
    <w:rsid w:val="00514819"/>
    <w:rsid w:val="00544E9A"/>
    <w:rsid w:val="00557A7E"/>
    <w:rsid w:val="00646282"/>
    <w:rsid w:val="006814A2"/>
    <w:rsid w:val="00754312"/>
    <w:rsid w:val="007D36C6"/>
    <w:rsid w:val="008134F3"/>
    <w:rsid w:val="009E2EC1"/>
    <w:rsid w:val="00B66845"/>
    <w:rsid w:val="00B866AF"/>
    <w:rsid w:val="00BE2264"/>
    <w:rsid w:val="00C40A08"/>
    <w:rsid w:val="00CB2047"/>
    <w:rsid w:val="00D83086"/>
    <w:rsid w:val="00DB3B68"/>
    <w:rsid w:val="00E52E4F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B2047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4BC7-FDCB-48D8-9D1A-EF5D6BFB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Wojdak</dc:creator>
  <cp:lastModifiedBy>Wojciech Wojdak</cp:lastModifiedBy>
  <cp:revision>13</cp:revision>
  <dcterms:created xsi:type="dcterms:W3CDTF">2023-06-06T09:10:00Z</dcterms:created>
  <dcterms:modified xsi:type="dcterms:W3CDTF">2023-06-16T13:07:00Z</dcterms:modified>
</cp:coreProperties>
</file>