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7B" w:rsidRPr="00D7096B" w:rsidRDefault="00AF5E0F" w:rsidP="00D7096B">
      <w:pPr>
        <w:spacing w:line="24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D7096B">
        <w:rPr>
          <w:rFonts w:ascii="Tahoma" w:hAnsi="Tahoma" w:cs="Tahoma"/>
          <w:b/>
          <w:sz w:val="28"/>
          <w:szCs w:val="28"/>
        </w:rPr>
        <w:t>STUDIA STACJONARNE</w:t>
      </w:r>
      <w:r w:rsidR="00D7096B" w:rsidRPr="00D7096B">
        <w:rPr>
          <w:rFonts w:ascii="Tahoma" w:hAnsi="Tahoma" w:cs="Tahoma"/>
          <w:b/>
          <w:sz w:val="28"/>
          <w:szCs w:val="28"/>
        </w:rPr>
        <w:t xml:space="preserve"> I stopnia – Wydział Administracyjno-Ekonomiczny</w:t>
      </w:r>
    </w:p>
    <w:p w:rsidR="00B635DA" w:rsidRPr="00594493" w:rsidRDefault="00B635DA" w:rsidP="00774C7B">
      <w:pPr>
        <w:spacing w:line="240" w:lineRule="auto"/>
        <w:rPr>
          <w:rFonts w:cs="Calibri"/>
          <w:b/>
          <w:sz w:val="32"/>
          <w:szCs w:val="32"/>
        </w:rPr>
      </w:pPr>
    </w:p>
    <w:p w:rsidR="0037406B" w:rsidRPr="00D7096B" w:rsidRDefault="00E63135" w:rsidP="00774C7B">
      <w:pPr>
        <w:spacing w:line="240" w:lineRule="auto"/>
        <w:rPr>
          <w:rFonts w:ascii="Tahoma" w:hAnsi="Tahoma" w:cs="Tahoma"/>
          <w:b/>
          <w:sz w:val="28"/>
          <w:szCs w:val="28"/>
        </w:rPr>
      </w:pPr>
      <w:r w:rsidRPr="00D7096B">
        <w:rPr>
          <w:rFonts w:ascii="Tahoma" w:hAnsi="Tahoma" w:cs="Tahoma"/>
          <w:b/>
          <w:sz w:val="28"/>
          <w:szCs w:val="28"/>
        </w:rPr>
        <w:t>Zestawienie zbiorcze</w:t>
      </w:r>
    </w:p>
    <w:p w:rsidR="0020399C" w:rsidRPr="00594493" w:rsidRDefault="00D7096B" w:rsidP="00941741">
      <w:pPr>
        <w:spacing w:line="240" w:lineRule="auto"/>
        <w:rPr>
          <w:rFonts w:cs="Calibri"/>
          <w:b/>
          <w:sz w:val="32"/>
          <w:szCs w:val="32"/>
        </w:rPr>
      </w:pPr>
      <w:r w:rsidRPr="00D7096B">
        <w:rPr>
          <w:rFonts w:ascii="Tahoma" w:hAnsi="Tahoma" w:cs="Tahoma"/>
          <w:b/>
          <w:sz w:val="28"/>
          <w:szCs w:val="28"/>
        </w:rPr>
        <w:t xml:space="preserve">Terminy </w:t>
      </w:r>
      <w:r w:rsidR="00E63135" w:rsidRPr="00D7096B">
        <w:rPr>
          <w:rFonts w:ascii="Tahoma" w:hAnsi="Tahoma" w:cs="Tahoma"/>
          <w:b/>
          <w:sz w:val="28"/>
          <w:szCs w:val="28"/>
        </w:rPr>
        <w:t>zajęć wychowania fizycznego w roku akademickim 20</w:t>
      </w:r>
      <w:r w:rsidR="008F77E4" w:rsidRPr="00D7096B">
        <w:rPr>
          <w:rFonts w:ascii="Tahoma" w:hAnsi="Tahoma" w:cs="Tahoma"/>
          <w:b/>
          <w:sz w:val="28"/>
          <w:szCs w:val="28"/>
        </w:rPr>
        <w:t>2</w:t>
      </w:r>
      <w:r w:rsidR="001C2C9E">
        <w:rPr>
          <w:rFonts w:ascii="Tahoma" w:hAnsi="Tahoma" w:cs="Tahoma"/>
          <w:b/>
          <w:sz w:val="28"/>
          <w:szCs w:val="28"/>
        </w:rPr>
        <w:t>2</w:t>
      </w:r>
      <w:r w:rsidR="00E63135" w:rsidRPr="00D7096B">
        <w:rPr>
          <w:rFonts w:ascii="Tahoma" w:hAnsi="Tahoma" w:cs="Tahoma"/>
          <w:b/>
          <w:sz w:val="28"/>
          <w:szCs w:val="28"/>
        </w:rPr>
        <w:t>/20</w:t>
      </w:r>
      <w:r w:rsidR="008F77E4" w:rsidRPr="00D7096B">
        <w:rPr>
          <w:rFonts w:ascii="Tahoma" w:hAnsi="Tahoma" w:cs="Tahoma"/>
          <w:b/>
          <w:sz w:val="28"/>
          <w:szCs w:val="28"/>
        </w:rPr>
        <w:t>2</w:t>
      </w:r>
      <w:r w:rsidR="001C2C9E">
        <w:rPr>
          <w:rFonts w:ascii="Tahoma" w:hAnsi="Tahoma" w:cs="Tahoma"/>
          <w:b/>
          <w:sz w:val="28"/>
          <w:szCs w:val="28"/>
        </w:rPr>
        <w:t>3</w:t>
      </w:r>
    </w:p>
    <w:p w:rsidR="00B635DA" w:rsidRPr="00594493" w:rsidRDefault="00B635DA" w:rsidP="00941741">
      <w:pPr>
        <w:spacing w:line="240" w:lineRule="auto"/>
        <w:rPr>
          <w:rFonts w:cs="Calibr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407"/>
        <w:gridCol w:w="3685"/>
        <w:gridCol w:w="3686"/>
        <w:gridCol w:w="3827"/>
      </w:tblGrid>
      <w:tr w:rsidR="007C43CD" w:rsidRPr="00B97C0C" w:rsidTr="00405961">
        <w:trPr>
          <w:trHeight w:val="567"/>
          <w:jc w:val="center"/>
        </w:trPr>
        <w:tc>
          <w:tcPr>
            <w:tcW w:w="41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CD" w:rsidRPr="00D7096B" w:rsidRDefault="000B34D3" w:rsidP="008F77E4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WYDZIAŁ</w:t>
            </w:r>
            <w:r w:rsidR="007C43CD" w:rsidRPr="00D7096B">
              <w:rPr>
                <w:rFonts w:ascii="Tahoma" w:hAnsi="Tahoma" w:cs="Tahoma"/>
                <w:b/>
                <w:sz w:val="20"/>
                <w:szCs w:val="20"/>
              </w:rPr>
              <w:t>/KIERUNEK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CD" w:rsidRPr="00D7096B" w:rsidRDefault="007C43CD" w:rsidP="008F77E4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Pływanie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CD" w:rsidRPr="00D7096B" w:rsidRDefault="007C43CD" w:rsidP="008F77E4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Fitness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43CD" w:rsidRPr="00D7096B" w:rsidRDefault="007C43CD" w:rsidP="008F77E4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Zajęcia ogólne</w:t>
            </w:r>
          </w:p>
        </w:tc>
      </w:tr>
      <w:tr w:rsidR="005444E5" w:rsidRPr="00B97C0C" w:rsidTr="005444E5">
        <w:trPr>
          <w:cantSplit/>
          <w:trHeight w:val="907"/>
          <w:jc w:val="center"/>
        </w:trPr>
        <w:tc>
          <w:tcPr>
            <w:tcW w:w="75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444E5" w:rsidRPr="00D7096B" w:rsidRDefault="005444E5" w:rsidP="004035EF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Wydział Administracyjno-Ekonomiczny</w:t>
            </w:r>
          </w:p>
        </w:tc>
        <w:tc>
          <w:tcPr>
            <w:tcW w:w="34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ADMINISTRACJA PUBLICZNA</w:t>
            </w:r>
          </w:p>
          <w:p w:rsidR="005444E5" w:rsidRPr="0001397B" w:rsidRDefault="005444E5" w:rsidP="005444E5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Studia I stopnia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8.00 – 9.30</w:t>
            </w:r>
          </w:p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Pływalnia paw.  „F”</w:t>
            </w:r>
            <w:r w:rsidRPr="0001397B">
              <w:rPr>
                <w:rFonts w:ascii="Tahoma" w:hAnsi="Tahoma" w:cs="Tahoma"/>
                <w:sz w:val="18"/>
                <w:szCs w:val="18"/>
              </w:rPr>
              <w:br/>
              <w:t>mgr Marek Skrobot</w:t>
            </w:r>
          </w:p>
        </w:tc>
        <w:tc>
          <w:tcPr>
            <w:tcW w:w="3686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 8.00 - 9.30</w:t>
            </w:r>
          </w:p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Pawilon „G” s. 313, gr. 1</w:t>
            </w:r>
            <w:r w:rsidRPr="0001397B">
              <w:rPr>
                <w:rFonts w:ascii="Tahoma" w:hAnsi="Tahoma" w:cs="Tahoma"/>
                <w:sz w:val="18"/>
                <w:szCs w:val="18"/>
              </w:rPr>
              <w:br/>
              <w:t>dr Beata Nowak</w:t>
            </w:r>
          </w:p>
        </w:tc>
        <w:tc>
          <w:tcPr>
            <w:tcW w:w="382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8.00 – 9.30</w:t>
            </w:r>
          </w:p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Hala główna paw. „E”, gr. 1</w:t>
            </w:r>
            <w:r w:rsidRPr="0001397B">
              <w:rPr>
                <w:rFonts w:ascii="Tahoma" w:hAnsi="Tahoma" w:cs="Tahoma"/>
                <w:sz w:val="18"/>
                <w:szCs w:val="18"/>
              </w:rPr>
              <w:br/>
              <w:t>mgr Marcin Bibro</w:t>
            </w:r>
          </w:p>
        </w:tc>
      </w:tr>
      <w:tr w:rsidR="005444E5" w:rsidRPr="00B97C0C" w:rsidTr="005444E5">
        <w:trPr>
          <w:cantSplit/>
          <w:trHeight w:val="907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444E5" w:rsidRPr="00D7096B" w:rsidRDefault="005444E5" w:rsidP="004035EF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44E5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44E5" w:rsidRPr="005444E5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444E5">
              <w:rPr>
                <w:rFonts w:ascii="Tahoma" w:hAnsi="Tahoma" w:cs="Tahoma"/>
                <w:sz w:val="18"/>
                <w:szCs w:val="18"/>
              </w:rPr>
              <w:t>poniedziałek  8.00 - 9.30</w:t>
            </w:r>
          </w:p>
          <w:p w:rsidR="005444E5" w:rsidRPr="005444E5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444E5">
              <w:rPr>
                <w:rFonts w:ascii="Tahoma" w:hAnsi="Tahoma" w:cs="Tahoma"/>
                <w:sz w:val="18"/>
                <w:szCs w:val="18"/>
              </w:rPr>
              <w:t>Pawilon „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5444E5">
              <w:rPr>
                <w:rFonts w:ascii="Tahoma" w:hAnsi="Tahoma" w:cs="Tahoma"/>
                <w:sz w:val="18"/>
                <w:szCs w:val="18"/>
              </w:rPr>
              <w:t>” s. 1</w:t>
            </w: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Pr="005444E5">
              <w:rPr>
                <w:rFonts w:ascii="Tahoma" w:hAnsi="Tahoma" w:cs="Tahoma"/>
                <w:sz w:val="18"/>
                <w:szCs w:val="18"/>
              </w:rPr>
              <w:t xml:space="preserve">, gr.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5444E5" w:rsidRPr="0001397B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mgr</w:t>
            </w:r>
            <w:r w:rsidRPr="005444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Anita Ziemba</w:t>
            </w: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44E5" w:rsidRPr="005444E5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444E5">
              <w:rPr>
                <w:rFonts w:ascii="Tahoma" w:hAnsi="Tahoma" w:cs="Tahoma"/>
                <w:sz w:val="18"/>
                <w:szCs w:val="18"/>
              </w:rPr>
              <w:t>poniedziałek 8.00 – 9.30</w:t>
            </w:r>
          </w:p>
          <w:p w:rsidR="005444E5" w:rsidRPr="005444E5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Hala główna paw. „E”, gr. 2</w:t>
            </w:r>
          </w:p>
          <w:p w:rsidR="005444E5" w:rsidRPr="0001397B" w:rsidRDefault="005444E5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5444E5">
              <w:rPr>
                <w:rFonts w:ascii="Tahoma" w:hAnsi="Tahoma" w:cs="Tahoma"/>
                <w:sz w:val="18"/>
                <w:szCs w:val="18"/>
              </w:rPr>
              <w:t xml:space="preserve">mgr </w:t>
            </w:r>
            <w:r>
              <w:rPr>
                <w:rFonts w:ascii="Tahoma" w:hAnsi="Tahoma" w:cs="Tahoma"/>
                <w:sz w:val="18"/>
                <w:szCs w:val="18"/>
              </w:rPr>
              <w:t>Robert Wardzała</w:t>
            </w:r>
          </w:p>
        </w:tc>
      </w:tr>
      <w:tr w:rsidR="0001397B" w:rsidRPr="00B97C0C" w:rsidTr="005444E5">
        <w:trPr>
          <w:cantSplit/>
          <w:trHeight w:val="907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397B" w:rsidRPr="00D7096B" w:rsidRDefault="0001397B" w:rsidP="004035EF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397B" w:rsidRPr="0001397B" w:rsidRDefault="005444E5" w:rsidP="004035EF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PRACA SOCJALNA</w:t>
            </w:r>
          </w:p>
        </w:tc>
        <w:tc>
          <w:tcPr>
            <w:tcW w:w="3685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1397B" w:rsidRPr="0001397B" w:rsidRDefault="0001397B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1397B" w:rsidRPr="0001397B" w:rsidRDefault="0001397B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1397B" w:rsidRPr="0001397B" w:rsidRDefault="005444E5" w:rsidP="004035EF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środa 16</w:t>
            </w:r>
            <w:r w:rsidR="0001397B" w:rsidRPr="0001397B">
              <w:rPr>
                <w:rFonts w:ascii="Tahoma" w:hAnsi="Tahoma" w:cs="Tahoma"/>
                <w:sz w:val="18"/>
                <w:szCs w:val="18"/>
              </w:rPr>
              <w:t xml:space="preserve">.00 – </w:t>
            </w: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01397B" w:rsidRPr="0001397B">
              <w:rPr>
                <w:rFonts w:ascii="Tahoma" w:hAnsi="Tahoma" w:cs="Tahoma"/>
                <w:sz w:val="18"/>
                <w:szCs w:val="18"/>
              </w:rPr>
              <w:t>.30</w:t>
            </w:r>
          </w:p>
          <w:p w:rsidR="0001397B" w:rsidRPr="0001397B" w:rsidRDefault="0001397B" w:rsidP="005444E5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Hala główna paw. „E”</w:t>
            </w:r>
            <w:r w:rsidR="005444E5">
              <w:rPr>
                <w:rFonts w:ascii="Tahoma" w:hAnsi="Tahoma" w:cs="Tahoma"/>
                <w:sz w:val="18"/>
                <w:szCs w:val="18"/>
              </w:rPr>
              <w:br/>
              <w:t>mgr Katarzyna Kumięga</w:t>
            </w:r>
          </w:p>
        </w:tc>
      </w:tr>
      <w:tr w:rsidR="00405961" w:rsidRPr="00B97C0C" w:rsidTr="00405961">
        <w:trPr>
          <w:cantSplit/>
          <w:trHeight w:val="567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05961" w:rsidRPr="00D7096B" w:rsidRDefault="00405961" w:rsidP="00405961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05961" w:rsidRPr="0001397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Pływanie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Fitness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D7096B">
              <w:rPr>
                <w:rFonts w:ascii="Tahoma" w:hAnsi="Tahoma" w:cs="Tahoma"/>
                <w:b/>
                <w:sz w:val="20"/>
                <w:szCs w:val="20"/>
              </w:rPr>
              <w:t>Zajęcia ogólne</w:t>
            </w:r>
          </w:p>
        </w:tc>
      </w:tr>
      <w:tr w:rsidR="0001397B" w:rsidRPr="00B97C0C" w:rsidTr="005444E5">
        <w:trPr>
          <w:cantSplit/>
          <w:trHeight w:val="907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397B" w:rsidRPr="00D7096B" w:rsidRDefault="0001397B" w:rsidP="00405961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EKONOMIA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PRAWO MGR</w:t>
            </w:r>
          </w:p>
        </w:tc>
        <w:tc>
          <w:tcPr>
            <w:tcW w:w="3685" w:type="dxa"/>
            <w:tcBorders>
              <w:top w:val="doub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9.30 – 11.00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Pływalnia paw.  „F”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mgr Marek Skrobot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ashSmallGap" w:sz="4" w:space="0" w:color="000000"/>
            </w:tcBorders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9.30 – 11.00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Pawilon „G” s. 313, gr. 1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dr Beata Nowak</w:t>
            </w:r>
          </w:p>
        </w:tc>
        <w:tc>
          <w:tcPr>
            <w:tcW w:w="3827" w:type="dxa"/>
            <w:tcBorders>
              <w:top w:val="double" w:sz="4" w:space="0" w:color="auto"/>
              <w:bottom w:val="dashSmallGap" w:sz="4" w:space="0" w:color="000000"/>
            </w:tcBorders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9.30 – 11.00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Hala główna paw. „E”, gr. 1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mgr Marcin Bibro</w:t>
            </w:r>
          </w:p>
        </w:tc>
      </w:tr>
      <w:tr w:rsidR="0001397B" w:rsidRPr="00B97C0C" w:rsidTr="005444E5">
        <w:trPr>
          <w:cantSplit/>
          <w:trHeight w:val="907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1397B" w:rsidRPr="00D7096B" w:rsidRDefault="0001397B" w:rsidP="00405961">
            <w:pPr>
              <w:spacing w:line="240" w:lineRule="auto"/>
              <w:ind w:right="113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000000"/>
            </w:tcBorders>
            <w:shd w:val="clear" w:color="auto" w:fill="auto"/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ashSmallGap" w:sz="4" w:space="0" w:color="000000"/>
              <w:left w:val="single" w:sz="4" w:space="0" w:color="auto"/>
              <w:bottom w:val="dashed" w:sz="4" w:space="0" w:color="auto"/>
              <w:tl2br w:val="nil"/>
            </w:tcBorders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9.30 – 11.00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Pawilon „E” s. 116, gr. 2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mgr Anita Ziemba</w:t>
            </w:r>
          </w:p>
        </w:tc>
        <w:tc>
          <w:tcPr>
            <w:tcW w:w="3827" w:type="dxa"/>
            <w:tcBorders>
              <w:top w:val="dashSmallGap" w:sz="4" w:space="0" w:color="000000"/>
              <w:bottom w:val="dashed" w:sz="4" w:space="0" w:color="auto"/>
              <w:tl2br w:val="nil"/>
            </w:tcBorders>
            <w:vAlign w:val="center"/>
          </w:tcPr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poniedziałek 9.30 – 11.00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Hala główna paw. „E”, gr.2</w:t>
            </w:r>
          </w:p>
          <w:p w:rsidR="0001397B" w:rsidRPr="0001397B" w:rsidRDefault="0001397B" w:rsidP="00405961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397B">
              <w:rPr>
                <w:rFonts w:ascii="Tahoma" w:hAnsi="Tahoma" w:cs="Tahoma"/>
                <w:sz w:val="18"/>
                <w:szCs w:val="18"/>
              </w:rPr>
              <w:t>mgr Robert Wardzała</w:t>
            </w:r>
          </w:p>
        </w:tc>
      </w:tr>
      <w:tr w:rsidR="00405961" w:rsidRPr="00B97C0C" w:rsidTr="0001397B">
        <w:trPr>
          <w:trHeight w:val="965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05961" w:rsidRPr="0001397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 xml:space="preserve">ADMINISTRACJA PUBLICZNA </w:t>
            </w:r>
            <w:r w:rsidRPr="0001397B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A B W </w:t>
            </w:r>
          </w:p>
          <w:p w:rsidR="0001397B" w:rsidRPr="0001397B" w:rsidRDefault="00405961" w:rsidP="0001397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Studia I stopnia</w:t>
            </w:r>
          </w:p>
          <w:p w:rsidR="0001397B" w:rsidRPr="0001397B" w:rsidRDefault="0001397B" w:rsidP="0001397B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II semestr</w:t>
            </w:r>
          </w:p>
        </w:tc>
        <w:tc>
          <w:tcPr>
            <w:tcW w:w="11198" w:type="dxa"/>
            <w:gridSpan w:val="3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5961" w:rsidRPr="0001397B" w:rsidRDefault="00405961" w:rsidP="00405961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1397B">
              <w:rPr>
                <w:rFonts w:ascii="Tahoma" w:hAnsi="Tahoma" w:cs="Tahoma"/>
                <w:b/>
                <w:sz w:val="20"/>
                <w:szCs w:val="20"/>
              </w:rPr>
              <w:t>Samoobrona z elementami sportów walki, techniki interwencyjne.</w:t>
            </w:r>
            <w:r w:rsidR="0001397B" w:rsidRPr="0001397B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01397B">
              <w:rPr>
                <w:rFonts w:ascii="Tahoma" w:hAnsi="Tahoma" w:cs="Tahoma"/>
                <w:b/>
                <w:sz w:val="20"/>
                <w:szCs w:val="20"/>
              </w:rPr>
              <w:t xml:space="preserve">Podziału na grupy oraz terminy zajęć ustala Kierownik Katedry Administracji Publicznej w porozumieniu z Panem </w:t>
            </w:r>
            <w:r w:rsidRPr="0001397B">
              <w:rPr>
                <w:rFonts w:ascii="Tahoma" w:hAnsi="Tahoma" w:cs="Tahoma"/>
                <w:b/>
                <w:sz w:val="20"/>
                <w:szCs w:val="20"/>
                <w:u w:val="single"/>
              </w:rPr>
              <w:t>Robertem Wardzałą</w:t>
            </w:r>
            <w:r w:rsidR="0001397B" w:rsidRPr="0001397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w II semestrze</w:t>
            </w:r>
            <w:r w:rsidRPr="0001397B">
              <w:rPr>
                <w:rFonts w:ascii="Tahoma" w:hAnsi="Tahoma" w:cs="Tahoma"/>
                <w:b/>
                <w:sz w:val="20"/>
                <w:szCs w:val="20"/>
                <w:u w:val="single"/>
              </w:rPr>
              <w:t>.</w:t>
            </w:r>
            <w:r w:rsidRPr="0001397B">
              <w:rPr>
                <w:rFonts w:ascii="Tahoma" w:hAnsi="Tahoma" w:cs="Tahoma"/>
                <w:b/>
                <w:sz w:val="20"/>
                <w:szCs w:val="20"/>
              </w:rPr>
              <w:t xml:space="preserve"> (liczebność gr. – 15 studentów)</w:t>
            </w:r>
          </w:p>
        </w:tc>
      </w:tr>
      <w:tr w:rsidR="00405961" w:rsidRPr="00B97C0C" w:rsidTr="0001397B">
        <w:trPr>
          <w:trHeight w:val="823"/>
          <w:jc w:val="center"/>
        </w:trPr>
        <w:tc>
          <w:tcPr>
            <w:tcW w:w="7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5961" w:rsidRPr="00D7096B" w:rsidRDefault="00405961" w:rsidP="00405961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98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5961" w:rsidRPr="00D7096B" w:rsidRDefault="00405961" w:rsidP="00405961">
            <w:pPr>
              <w:spacing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D351A" w:rsidRDefault="007D351A" w:rsidP="00D7096B">
      <w:pPr>
        <w:tabs>
          <w:tab w:val="left" w:pos="690"/>
          <w:tab w:val="center" w:pos="7699"/>
        </w:tabs>
        <w:spacing w:line="240" w:lineRule="auto"/>
        <w:jc w:val="right"/>
        <w:rPr>
          <w:rFonts w:cs="Calibri"/>
          <w:b/>
          <w:sz w:val="20"/>
          <w:szCs w:val="20"/>
        </w:rPr>
      </w:pPr>
    </w:p>
    <w:p w:rsidR="00D7096B" w:rsidRPr="000B34D3" w:rsidRDefault="00D7096B" w:rsidP="00D7096B">
      <w:pPr>
        <w:tabs>
          <w:tab w:val="left" w:pos="690"/>
          <w:tab w:val="center" w:pos="7699"/>
        </w:tabs>
        <w:spacing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0B34D3">
        <w:rPr>
          <w:rFonts w:ascii="Tahoma" w:hAnsi="Tahoma" w:cs="Tahoma"/>
          <w:b/>
          <w:sz w:val="20"/>
          <w:szCs w:val="20"/>
        </w:rPr>
        <w:t xml:space="preserve">Tarnów, dn. </w:t>
      </w:r>
      <w:r w:rsidR="00E61008" w:rsidRPr="000B34D3">
        <w:rPr>
          <w:rFonts w:ascii="Tahoma" w:hAnsi="Tahoma" w:cs="Tahoma"/>
          <w:b/>
          <w:sz w:val="20"/>
          <w:szCs w:val="20"/>
        </w:rPr>
        <w:fldChar w:fldCharType="begin"/>
      </w:r>
      <w:r w:rsidRPr="000B34D3">
        <w:rPr>
          <w:rFonts w:ascii="Tahoma" w:hAnsi="Tahoma" w:cs="Tahoma"/>
          <w:b/>
          <w:sz w:val="20"/>
          <w:szCs w:val="20"/>
        </w:rPr>
        <w:instrText xml:space="preserve"> TIME \@ "d MMMM yyyy" </w:instrText>
      </w:r>
      <w:r w:rsidR="00E61008" w:rsidRPr="000B34D3">
        <w:rPr>
          <w:rFonts w:ascii="Tahoma" w:hAnsi="Tahoma" w:cs="Tahoma"/>
          <w:b/>
          <w:sz w:val="20"/>
          <w:szCs w:val="20"/>
        </w:rPr>
        <w:fldChar w:fldCharType="separate"/>
      </w:r>
      <w:r w:rsidR="002D2B60">
        <w:rPr>
          <w:rFonts w:ascii="Tahoma" w:hAnsi="Tahoma" w:cs="Tahoma"/>
          <w:b/>
          <w:noProof/>
          <w:sz w:val="20"/>
          <w:szCs w:val="20"/>
        </w:rPr>
        <w:t>27 września 2022</w:t>
      </w:r>
      <w:r w:rsidR="00E61008" w:rsidRPr="000B34D3">
        <w:rPr>
          <w:rFonts w:ascii="Tahoma" w:hAnsi="Tahoma" w:cs="Tahoma"/>
          <w:b/>
          <w:sz w:val="20"/>
          <w:szCs w:val="20"/>
        </w:rPr>
        <w:fldChar w:fldCharType="end"/>
      </w:r>
      <w:r w:rsidRPr="000B34D3">
        <w:rPr>
          <w:rFonts w:ascii="Tahoma" w:hAnsi="Tahoma" w:cs="Tahoma"/>
          <w:b/>
          <w:sz w:val="20"/>
          <w:szCs w:val="20"/>
        </w:rPr>
        <w:t xml:space="preserve"> r.</w:t>
      </w:r>
    </w:p>
    <w:sectPr w:rsidR="00D7096B" w:rsidRPr="000B34D3" w:rsidSect="00D709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9D" w:rsidRDefault="00C5179D" w:rsidP="00E005B7">
      <w:pPr>
        <w:spacing w:line="240" w:lineRule="auto"/>
      </w:pPr>
      <w:r>
        <w:separator/>
      </w:r>
    </w:p>
  </w:endnote>
  <w:endnote w:type="continuationSeparator" w:id="0">
    <w:p w:rsidR="00C5179D" w:rsidRDefault="00C5179D" w:rsidP="00E00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9D" w:rsidRDefault="00C5179D" w:rsidP="00E005B7">
      <w:pPr>
        <w:spacing w:line="240" w:lineRule="auto"/>
      </w:pPr>
      <w:r>
        <w:separator/>
      </w:r>
    </w:p>
  </w:footnote>
  <w:footnote w:type="continuationSeparator" w:id="0">
    <w:p w:rsidR="00C5179D" w:rsidRDefault="00C5179D" w:rsidP="00E005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F28"/>
    <w:multiLevelType w:val="hybridMultilevel"/>
    <w:tmpl w:val="21FAF144"/>
    <w:lvl w:ilvl="0" w:tplc="C51C3C5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7654B40"/>
    <w:multiLevelType w:val="hybridMultilevel"/>
    <w:tmpl w:val="9FA88092"/>
    <w:lvl w:ilvl="0" w:tplc="1E6679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0783"/>
    <w:multiLevelType w:val="hybridMultilevel"/>
    <w:tmpl w:val="4A9A5648"/>
    <w:lvl w:ilvl="0" w:tplc="6ADC097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9B84382"/>
    <w:multiLevelType w:val="hybridMultilevel"/>
    <w:tmpl w:val="0BCCCC1A"/>
    <w:lvl w:ilvl="0" w:tplc="8228D24A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C1560C5"/>
    <w:multiLevelType w:val="hybridMultilevel"/>
    <w:tmpl w:val="D8EA1DBE"/>
    <w:lvl w:ilvl="0" w:tplc="882EACE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EB625D7"/>
    <w:multiLevelType w:val="hybridMultilevel"/>
    <w:tmpl w:val="91481C0E"/>
    <w:lvl w:ilvl="0" w:tplc="8A205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96422"/>
    <w:multiLevelType w:val="hybridMultilevel"/>
    <w:tmpl w:val="EAB0E81C"/>
    <w:lvl w:ilvl="0" w:tplc="D9425492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2CA00B6"/>
    <w:multiLevelType w:val="hybridMultilevel"/>
    <w:tmpl w:val="5140557C"/>
    <w:lvl w:ilvl="0" w:tplc="872655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56E79"/>
    <w:multiLevelType w:val="hybridMultilevel"/>
    <w:tmpl w:val="BF2CB270"/>
    <w:lvl w:ilvl="0" w:tplc="7F2A0B9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E4964E3"/>
    <w:multiLevelType w:val="hybridMultilevel"/>
    <w:tmpl w:val="0E44AB4A"/>
    <w:lvl w:ilvl="0" w:tplc="BB8EA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5208"/>
    <w:multiLevelType w:val="hybridMultilevel"/>
    <w:tmpl w:val="C902D35A"/>
    <w:lvl w:ilvl="0" w:tplc="5C70BE66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70C50E78"/>
    <w:multiLevelType w:val="hybridMultilevel"/>
    <w:tmpl w:val="C34CBF40"/>
    <w:lvl w:ilvl="0" w:tplc="0DE42CAA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3AF4851"/>
    <w:multiLevelType w:val="hybridMultilevel"/>
    <w:tmpl w:val="B192D4CA"/>
    <w:lvl w:ilvl="0" w:tplc="228CAB6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7425FED"/>
    <w:multiLevelType w:val="hybridMultilevel"/>
    <w:tmpl w:val="76561EBA"/>
    <w:lvl w:ilvl="0" w:tplc="9058101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35"/>
    <w:rsid w:val="00004381"/>
    <w:rsid w:val="0001397B"/>
    <w:rsid w:val="00026B14"/>
    <w:rsid w:val="00027BEA"/>
    <w:rsid w:val="000415E1"/>
    <w:rsid w:val="00053963"/>
    <w:rsid w:val="00073462"/>
    <w:rsid w:val="00076BE6"/>
    <w:rsid w:val="00081C70"/>
    <w:rsid w:val="00082301"/>
    <w:rsid w:val="000A3ED5"/>
    <w:rsid w:val="000B2695"/>
    <w:rsid w:val="000B34D3"/>
    <w:rsid w:val="000C14B1"/>
    <w:rsid w:val="000C7523"/>
    <w:rsid w:val="000D3968"/>
    <w:rsid w:val="000E455D"/>
    <w:rsid w:val="000F5809"/>
    <w:rsid w:val="00121A4E"/>
    <w:rsid w:val="0015116F"/>
    <w:rsid w:val="00155442"/>
    <w:rsid w:val="00157E8C"/>
    <w:rsid w:val="00170443"/>
    <w:rsid w:val="001738DC"/>
    <w:rsid w:val="00197B12"/>
    <w:rsid w:val="001B2A9A"/>
    <w:rsid w:val="001B4353"/>
    <w:rsid w:val="001C2C9E"/>
    <w:rsid w:val="001C7B5C"/>
    <w:rsid w:val="001D66B6"/>
    <w:rsid w:val="001F2F3C"/>
    <w:rsid w:val="001F5C35"/>
    <w:rsid w:val="0020399C"/>
    <w:rsid w:val="00207D33"/>
    <w:rsid w:val="00217742"/>
    <w:rsid w:val="00221789"/>
    <w:rsid w:val="00221DA0"/>
    <w:rsid w:val="00246F77"/>
    <w:rsid w:val="002535BD"/>
    <w:rsid w:val="00253CE9"/>
    <w:rsid w:val="0026521F"/>
    <w:rsid w:val="002664D5"/>
    <w:rsid w:val="00277A3F"/>
    <w:rsid w:val="00284165"/>
    <w:rsid w:val="00291769"/>
    <w:rsid w:val="002A4AF9"/>
    <w:rsid w:val="002B348F"/>
    <w:rsid w:val="002B5A18"/>
    <w:rsid w:val="002C024F"/>
    <w:rsid w:val="002D07A1"/>
    <w:rsid w:val="002D2B60"/>
    <w:rsid w:val="002E1C5D"/>
    <w:rsid w:val="002F17C0"/>
    <w:rsid w:val="002F611E"/>
    <w:rsid w:val="00310746"/>
    <w:rsid w:val="0031404E"/>
    <w:rsid w:val="00320B9B"/>
    <w:rsid w:val="00326203"/>
    <w:rsid w:val="00335F1B"/>
    <w:rsid w:val="003450DF"/>
    <w:rsid w:val="003503AC"/>
    <w:rsid w:val="00364AF8"/>
    <w:rsid w:val="00373224"/>
    <w:rsid w:val="0037406B"/>
    <w:rsid w:val="00374717"/>
    <w:rsid w:val="0038209F"/>
    <w:rsid w:val="00387FB3"/>
    <w:rsid w:val="00390B96"/>
    <w:rsid w:val="00391EB0"/>
    <w:rsid w:val="003A53A5"/>
    <w:rsid w:val="003B0364"/>
    <w:rsid w:val="003B67C8"/>
    <w:rsid w:val="003B7188"/>
    <w:rsid w:val="003C15DA"/>
    <w:rsid w:val="003D58E7"/>
    <w:rsid w:val="003E05D6"/>
    <w:rsid w:val="004011C9"/>
    <w:rsid w:val="004035EF"/>
    <w:rsid w:val="00405961"/>
    <w:rsid w:val="00420D65"/>
    <w:rsid w:val="00437606"/>
    <w:rsid w:val="00447FBA"/>
    <w:rsid w:val="00464D6A"/>
    <w:rsid w:val="0048105F"/>
    <w:rsid w:val="004A1C66"/>
    <w:rsid w:val="004A2C5B"/>
    <w:rsid w:val="004B03D1"/>
    <w:rsid w:val="004C5A7E"/>
    <w:rsid w:val="004D381C"/>
    <w:rsid w:val="004D6C4A"/>
    <w:rsid w:val="004E04C3"/>
    <w:rsid w:val="004E1A56"/>
    <w:rsid w:val="004E27DB"/>
    <w:rsid w:val="004F2C3B"/>
    <w:rsid w:val="00501F84"/>
    <w:rsid w:val="0050482C"/>
    <w:rsid w:val="00512070"/>
    <w:rsid w:val="00526354"/>
    <w:rsid w:val="005317E5"/>
    <w:rsid w:val="00533D24"/>
    <w:rsid w:val="00537190"/>
    <w:rsid w:val="005444E5"/>
    <w:rsid w:val="005473B5"/>
    <w:rsid w:val="00564556"/>
    <w:rsid w:val="005765BE"/>
    <w:rsid w:val="00594493"/>
    <w:rsid w:val="005A0BDF"/>
    <w:rsid w:val="005A0C78"/>
    <w:rsid w:val="005A26B4"/>
    <w:rsid w:val="005E028D"/>
    <w:rsid w:val="00602E42"/>
    <w:rsid w:val="00607B94"/>
    <w:rsid w:val="006304D2"/>
    <w:rsid w:val="00637253"/>
    <w:rsid w:val="00640AD5"/>
    <w:rsid w:val="00662825"/>
    <w:rsid w:val="006641C5"/>
    <w:rsid w:val="006736E3"/>
    <w:rsid w:val="0067779A"/>
    <w:rsid w:val="00680EFA"/>
    <w:rsid w:val="006900FB"/>
    <w:rsid w:val="006A1A2C"/>
    <w:rsid w:val="006A5197"/>
    <w:rsid w:val="006A52F1"/>
    <w:rsid w:val="006B1A67"/>
    <w:rsid w:val="006F67B0"/>
    <w:rsid w:val="00710865"/>
    <w:rsid w:val="00733728"/>
    <w:rsid w:val="00756B78"/>
    <w:rsid w:val="00774C7B"/>
    <w:rsid w:val="0077787A"/>
    <w:rsid w:val="00793129"/>
    <w:rsid w:val="007957BF"/>
    <w:rsid w:val="007A2D0D"/>
    <w:rsid w:val="007B588D"/>
    <w:rsid w:val="007C24AA"/>
    <w:rsid w:val="007C416E"/>
    <w:rsid w:val="007C43CD"/>
    <w:rsid w:val="007C6FF2"/>
    <w:rsid w:val="007D351A"/>
    <w:rsid w:val="007F3EB2"/>
    <w:rsid w:val="007F69E9"/>
    <w:rsid w:val="007F6C2D"/>
    <w:rsid w:val="0080165D"/>
    <w:rsid w:val="008138A7"/>
    <w:rsid w:val="00827874"/>
    <w:rsid w:val="0083160F"/>
    <w:rsid w:val="00835150"/>
    <w:rsid w:val="0083602E"/>
    <w:rsid w:val="00841CCC"/>
    <w:rsid w:val="008430FB"/>
    <w:rsid w:val="008617BF"/>
    <w:rsid w:val="00870637"/>
    <w:rsid w:val="00882E3D"/>
    <w:rsid w:val="00883D93"/>
    <w:rsid w:val="008B3EFC"/>
    <w:rsid w:val="008C3CFF"/>
    <w:rsid w:val="008C50AB"/>
    <w:rsid w:val="008E2996"/>
    <w:rsid w:val="008E2B54"/>
    <w:rsid w:val="008E43AA"/>
    <w:rsid w:val="008E5CF0"/>
    <w:rsid w:val="008E692F"/>
    <w:rsid w:val="008F77E4"/>
    <w:rsid w:val="009019B3"/>
    <w:rsid w:val="00912B20"/>
    <w:rsid w:val="00917E82"/>
    <w:rsid w:val="00930484"/>
    <w:rsid w:val="00934378"/>
    <w:rsid w:val="00934D8A"/>
    <w:rsid w:val="00935C62"/>
    <w:rsid w:val="00941741"/>
    <w:rsid w:val="00944194"/>
    <w:rsid w:val="00945258"/>
    <w:rsid w:val="009530D6"/>
    <w:rsid w:val="0098143F"/>
    <w:rsid w:val="009A463B"/>
    <w:rsid w:val="009A5BB5"/>
    <w:rsid w:val="009B2F20"/>
    <w:rsid w:val="009D0D80"/>
    <w:rsid w:val="009D7BCE"/>
    <w:rsid w:val="009F2AC6"/>
    <w:rsid w:val="00A128A4"/>
    <w:rsid w:val="00A13807"/>
    <w:rsid w:val="00A14F82"/>
    <w:rsid w:val="00A160D7"/>
    <w:rsid w:val="00A171E7"/>
    <w:rsid w:val="00A22884"/>
    <w:rsid w:val="00A5269F"/>
    <w:rsid w:val="00A65B26"/>
    <w:rsid w:val="00A8435B"/>
    <w:rsid w:val="00A93E66"/>
    <w:rsid w:val="00AA0E93"/>
    <w:rsid w:val="00AA5876"/>
    <w:rsid w:val="00AB1AFA"/>
    <w:rsid w:val="00AE1534"/>
    <w:rsid w:val="00AE35D3"/>
    <w:rsid w:val="00AF3EF0"/>
    <w:rsid w:val="00AF5E0F"/>
    <w:rsid w:val="00B15A18"/>
    <w:rsid w:val="00B16D7F"/>
    <w:rsid w:val="00B21578"/>
    <w:rsid w:val="00B323FC"/>
    <w:rsid w:val="00B364BD"/>
    <w:rsid w:val="00B366FF"/>
    <w:rsid w:val="00B6021A"/>
    <w:rsid w:val="00B635DA"/>
    <w:rsid w:val="00B64C28"/>
    <w:rsid w:val="00B6701A"/>
    <w:rsid w:val="00B847AD"/>
    <w:rsid w:val="00B84BA2"/>
    <w:rsid w:val="00B9121C"/>
    <w:rsid w:val="00B9588D"/>
    <w:rsid w:val="00B97C0C"/>
    <w:rsid w:val="00BA56BD"/>
    <w:rsid w:val="00BB7447"/>
    <w:rsid w:val="00BC496B"/>
    <w:rsid w:val="00BD1FA5"/>
    <w:rsid w:val="00BD766D"/>
    <w:rsid w:val="00BE439F"/>
    <w:rsid w:val="00C02CDD"/>
    <w:rsid w:val="00C20379"/>
    <w:rsid w:val="00C30B77"/>
    <w:rsid w:val="00C31F78"/>
    <w:rsid w:val="00C32ECE"/>
    <w:rsid w:val="00C40922"/>
    <w:rsid w:val="00C453CC"/>
    <w:rsid w:val="00C47FE7"/>
    <w:rsid w:val="00C5179D"/>
    <w:rsid w:val="00C5295B"/>
    <w:rsid w:val="00C91EF3"/>
    <w:rsid w:val="00C92E87"/>
    <w:rsid w:val="00C9592C"/>
    <w:rsid w:val="00CB3980"/>
    <w:rsid w:val="00CB4410"/>
    <w:rsid w:val="00CC401B"/>
    <w:rsid w:val="00CF3613"/>
    <w:rsid w:val="00D1278E"/>
    <w:rsid w:val="00D12BCE"/>
    <w:rsid w:val="00D1332A"/>
    <w:rsid w:val="00D230FB"/>
    <w:rsid w:val="00D24ACB"/>
    <w:rsid w:val="00D47908"/>
    <w:rsid w:val="00D51E9F"/>
    <w:rsid w:val="00D60504"/>
    <w:rsid w:val="00D63033"/>
    <w:rsid w:val="00D7096B"/>
    <w:rsid w:val="00D70E1D"/>
    <w:rsid w:val="00D72935"/>
    <w:rsid w:val="00D7356F"/>
    <w:rsid w:val="00D762C4"/>
    <w:rsid w:val="00D850FD"/>
    <w:rsid w:val="00D859D3"/>
    <w:rsid w:val="00D906CB"/>
    <w:rsid w:val="00D92913"/>
    <w:rsid w:val="00D96776"/>
    <w:rsid w:val="00D97F6F"/>
    <w:rsid w:val="00DA6C5E"/>
    <w:rsid w:val="00DB2C8C"/>
    <w:rsid w:val="00DB3EE9"/>
    <w:rsid w:val="00DD7051"/>
    <w:rsid w:val="00DD7617"/>
    <w:rsid w:val="00DF38CE"/>
    <w:rsid w:val="00E005B7"/>
    <w:rsid w:val="00E03C15"/>
    <w:rsid w:val="00E61008"/>
    <w:rsid w:val="00E6200B"/>
    <w:rsid w:val="00E6209E"/>
    <w:rsid w:val="00E63135"/>
    <w:rsid w:val="00E80A08"/>
    <w:rsid w:val="00E859A7"/>
    <w:rsid w:val="00E8671A"/>
    <w:rsid w:val="00E927C8"/>
    <w:rsid w:val="00E96B72"/>
    <w:rsid w:val="00EB3525"/>
    <w:rsid w:val="00EB5329"/>
    <w:rsid w:val="00ED2862"/>
    <w:rsid w:val="00ED415D"/>
    <w:rsid w:val="00EE4BD8"/>
    <w:rsid w:val="00EF0563"/>
    <w:rsid w:val="00F02FDA"/>
    <w:rsid w:val="00F22025"/>
    <w:rsid w:val="00F33C6B"/>
    <w:rsid w:val="00F42A50"/>
    <w:rsid w:val="00F44127"/>
    <w:rsid w:val="00F508C9"/>
    <w:rsid w:val="00F5124B"/>
    <w:rsid w:val="00F65031"/>
    <w:rsid w:val="00F71A82"/>
    <w:rsid w:val="00F71F58"/>
    <w:rsid w:val="00F937E8"/>
    <w:rsid w:val="00F94234"/>
    <w:rsid w:val="00FB4E21"/>
    <w:rsid w:val="00FB5DAE"/>
    <w:rsid w:val="00FC6382"/>
    <w:rsid w:val="00FD3F58"/>
    <w:rsid w:val="00FE1FA3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052B9-8760-403D-9FF7-0B69FBA3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135"/>
    <w:pPr>
      <w:spacing w:line="360" w:lineRule="auto"/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3135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0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05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0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5B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1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312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7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1F612-9719-4FE8-A714-6FCD3FB3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48660440894</cp:lastModifiedBy>
  <cp:revision>2</cp:revision>
  <cp:lastPrinted>2021-10-22T20:31:00Z</cp:lastPrinted>
  <dcterms:created xsi:type="dcterms:W3CDTF">2022-09-27T15:46:00Z</dcterms:created>
  <dcterms:modified xsi:type="dcterms:W3CDTF">2022-09-27T15:46:00Z</dcterms:modified>
</cp:coreProperties>
</file>