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9F6" w:rsidRPr="00C75DB0" w:rsidRDefault="00C75DB0" w:rsidP="00916B8D">
      <w:pPr>
        <w:jc w:val="center"/>
        <w:rPr>
          <w:rFonts w:ascii="Times New Roman" w:hAnsi="Times New Roman" w:cs="Times New Roman"/>
          <w:b/>
        </w:rPr>
      </w:pPr>
      <w:r w:rsidRPr="00C75DB0">
        <w:rPr>
          <w:rFonts w:ascii="Times New Roman" w:hAnsi="Times New Roman" w:cs="Times New Roman"/>
          <w:b/>
        </w:rPr>
        <w:t>PLAN RAMOWY</w:t>
      </w:r>
    </w:p>
    <w:p w:rsidR="00916B8D" w:rsidRDefault="00117958" w:rsidP="00916B8D">
      <w:pPr>
        <w:jc w:val="center"/>
        <w:rPr>
          <w:rFonts w:ascii="Times New Roman" w:hAnsi="Times New Roman" w:cs="Times New Roman"/>
        </w:rPr>
      </w:pPr>
      <w:r w:rsidRPr="00C75DB0">
        <w:rPr>
          <w:rFonts w:ascii="Times New Roman" w:hAnsi="Times New Roman" w:cs="Times New Roman"/>
          <w:sz w:val="24"/>
        </w:rPr>
        <w:t>VI</w:t>
      </w:r>
      <w:r w:rsidR="00916B8D" w:rsidRPr="00C75DB0">
        <w:rPr>
          <w:rFonts w:ascii="Times New Roman" w:hAnsi="Times New Roman" w:cs="Times New Roman"/>
          <w:sz w:val="24"/>
        </w:rPr>
        <w:t xml:space="preserve"> </w:t>
      </w:r>
      <w:r w:rsidRPr="00C75DB0">
        <w:rPr>
          <w:rFonts w:ascii="Times New Roman" w:hAnsi="Times New Roman" w:cs="Times New Roman"/>
          <w:sz w:val="24"/>
        </w:rPr>
        <w:t xml:space="preserve">Ogólnopolska </w:t>
      </w:r>
      <w:r w:rsidR="00916B8D" w:rsidRPr="00C75DB0">
        <w:rPr>
          <w:rFonts w:ascii="Times New Roman" w:hAnsi="Times New Roman" w:cs="Times New Roman"/>
          <w:sz w:val="24"/>
        </w:rPr>
        <w:t xml:space="preserve">Konferencja Studenckich Kół Naukowych </w:t>
      </w:r>
    </w:p>
    <w:p w:rsidR="00916B8D" w:rsidRPr="00902B8B" w:rsidRDefault="00916B8D" w:rsidP="00916B8D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902B8B">
        <w:rPr>
          <w:rFonts w:ascii="Times New Roman" w:hAnsi="Times New Roman" w:cs="Times New Roman"/>
          <w:b/>
          <w:i/>
          <w:sz w:val="28"/>
        </w:rPr>
        <w:t>„</w:t>
      </w:r>
      <w:r w:rsidR="00117958" w:rsidRPr="00902B8B">
        <w:rPr>
          <w:rFonts w:ascii="Times New Roman" w:hAnsi="Times New Roman" w:cs="Times New Roman"/>
          <w:b/>
          <w:i/>
          <w:sz w:val="28"/>
        </w:rPr>
        <w:t>Ubezpieczenia społeczne dawniej i dziś</w:t>
      </w:r>
      <w:r w:rsidRPr="00902B8B">
        <w:rPr>
          <w:rFonts w:ascii="Times New Roman" w:hAnsi="Times New Roman" w:cs="Times New Roman"/>
          <w:b/>
          <w:i/>
          <w:sz w:val="28"/>
        </w:rPr>
        <w:t>”</w:t>
      </w:r>
    </w:p>
    <w:p w:rsidR="00916B8D" w:rsidRDefault="00117958" w:rsidP="00916B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16B8D">
        <w:rPr>
          <w:rFonts w:ascii="Times New Roman" w:hAnsi="Times New Roman" w:cs="Times New Roman"/>
        </w:rPr>
        <w:t xml:space="preserve"> maja 201</w:t>
      </w:r>
      <w:r>
        <w:rPr>
          <w:rFonts w:ascii="Times New Roman" w:hAnsi="Times New Roman" w:cs="Times New Roman"/>
        </w:rPr>
        <w:t>7</w:t>
      </w:r>
      <w:r w:rsidR="008B71FB">
        <w:rPr>
          <w:rFonts w:ascii="Times New Roman" w:hAnsi="Times New Roman" w:cs="Times New Roman"/>
        </w:rPr>
        <w:t xml:space="preserve"> </w:t>
      </w:r>
      <w:r w:rsidR="00916B8D">
        <w:rPr>
          <w:rFonts w:ascii="Times New Roman" w:hAnsi="Times New Roman" w:cs="Times New Roman"/>
        </w:rPr>
        <w:t>r.</w:t>
      </w:r>
    </w:p>
    <w:p w:rsidR="00916B8D" w:rsidRDefault="00916B8D" w:rsidP="00916B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Aula PWSZ w Tarnowie (sala C017), ul. Mickiewicza 8,</w:t>
      </w:r>
    </w:p>
    <w:p w:rsidR="00916B8D" w:rsidRDefault="00916B8D" w:rsidP="00916B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godz. 10:00</w:t>
      </w:r>
    </w:p>
    <w:p w:rsidR="00916B8D" w:rsidRDefault="00916B8D" w:rsidP="00916B8D">
      <w:pPr>
        <w:jc w:val="center"/>
        <w:rPr>
          <w:rFonts w:ascii="Times New Roman" w:hAnsi="Times New Roman" w:cs="Times New Roman"/>
        </w:rPr>
      </w:pPr>
    </w:p>
    <w:p w:rsidR="00916B8D" w:rsidRDefault="00916B8D" w:rsidP="00916B8D">
      <w:pPr>
        <w:rPr>
          <w:rFonts w:ascii="Times New Roman" w:hAnsi="Times New Roman" w:cs="Times New Roman"/>
        </w:rPr>
      </w:pPr>
      <w:r w:rsidRPr="00C75DB0">
        <w:rPr>
          <w:rFonts w:ascii="Times New Roman" w:hAnsi="Times New Roman" w:cs="Times New Roman"/>
          <w:b/>
        </w:rPr>
        <w:t>Godz. 9:45 – 10:00</w:t>
      </w:r>
      <w:r w:rsidR="00902B8B">
        <w:rPr>
          <w:rFonts w:ascii="Times New Roman" w:hAnsi="Times New Roman" w:cs="Times New Roman"/>
        </w:rPr>
        <w:t xml:space="preserve"> – Rejestracja uczestników</w:t>
      </w:r>
    </w:p>
    <w:p w:rsidR="00916B8D" w:rsidRDefault="00916B8D" w:rsidP="00902B8B">
      <w:pPr>
        <w:rPr>
          <w:rFonts w:ascii="Times New Roman" w:hAnsi="Times New Roman" w:cs="Times New Roman"/>
        </w:rPr>
      </w:pPr>
      <w:r w:rsidRPr="00C75DB0">
        <w:rPr>
          <w:rFonts w:ascii="Times New Roman" w:hAnsi="Times New Roman" w:cs="Times New Roman"/>
          <w:b/>
        </w:rPr>
        <w:t xml:space="preserve">Godz. 10:00 </w:t>
      </w:r>
      <w:r w:rsidR="007832E6" w:rsidRPr="00C75DB0">
        <w:rPr>
          <w:rFonts w:ascii="Times New Roman" w:hAnsi="Times New Roman" w:cs="Times New Roman"/>
          <w:b/>
        </w:rPr>
        <w:t>– 10:</w:t>
      </w:r>
      <w:r w:rsidR="00902B8B">
        <w:rPr>
          <w:rFonts w:ascii="Times New Roman" w:hAnsi="Times New Roman" w:cs="Times New Roman"/>
          <w:b/>
        </w:rPr>
        <w:t>4</w:t>
      </w:r>
      <w:r w:rsidR="004573ED" w:rsidRPr="00C75DB0">
        <w:rPr>
          <w:rFonts w:ascii="Times New Roman" w:hAnsi="Times New Roman" w:cs="Times New Roman"/>
          <w:b/>
        </w:rPr>
        <w:t>0</w:t>
      </w:r>
      <w:r w:rsidR="007832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Rozpoczęcie konferencji:</w:t>
      </w:r>
    </w:p>
    <w:p w:rsidR="009C2A0C" w:rsidRDefault="00902B8B" w:rsidP="0090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Przywitanie Gości oraz p</w:t>
      </w:r>
      <w:r w:rsidR="009C2A0C" w:rsidRPr="009C2A0C">
        <w:rPr>
          <w:rFonts w:ascii="Times New Roman" w:hAnsi="Times New Roman" w:cs="Times New Roman"/>
        </w:rPr>
        <w:t>rzemówienie JM Rektora PWSZ</w:t>
      </w:r>
      <w:r>
        <w:rPr>
          <w:rFonts w:ascii="Times New Roman" w:hAnsi="Times New Roman" w:cs="Times New Roman"/>
        </w:rPr>
        <w:t xml:space="preserve"> w Tarnowie dr hab. Jadwigi Laska, </w:t>
      </w:r>
      <w:r>
        <w:rPr>
          <w:rFonts w:ascii="Times New Roman" w:hAnsi="Times New Roman" w:cs="Times New Roman"/>
        </w:rPr>
        <w:br/>
        <w:t>prof. PWSZ</w:t>
      </w:r>
    </w:p>
    <w:p w:rsidR="004573ED" w:rsidRDefault="00902B8B" w:rsidP="0090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573ED">
        <w:rPr>
          <w:rFonts w:ascii="Times New Roman" w:hAnsi="Times New Roman" w:cs="Times New Roman"/>
        </w:rPr>
        <w:t xml:space="preserve">Wystąpienie </w:t>
      </w:r>
      <w:r w:rsidR="0031683F">
        <w:rPr>
          <w:rFonts w:ascii="Times New Roman" w:hAnsi="Times New Roman" w:cs="Times New Roman"/>
        </w:rPr>
        <w:t>Wicedyrektor w Gabinecie Prezesa</w:t>
      </w:r>
      <w:r w:rsidR="00AC6C75">
        <w:rPr>
          <w:rFonts w:ascii="Times New Roman" w:hAnsi="Times New Roman" w:cs="Times New Roman"/>
        </w:rPr>
        <w:t xml:space="preserve"> Zakładu Ubezpieczeń Społecznych</w:t>
      </w:r>
      <w:r w:rsidR="0060232F">
        <w:rPr>
          <w:rFonts w:ascii="Times New Roman" w:hAnsi="Times New Roman" w:cs="Times New Roman"/>
        </w:rPr>
        <w:t xml:space="preserve"> Barbary Owsiak</w:t>
      </w:r>
    </w:p>
    <w:p w:rsidR="007832E6" w:rsidRDefault="00902B8B" w:rsidP="0090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832E6">
        <w:rPr>
          <w:rFonts w:ascii="Times New Roman" w:hAnsi="Times New Roman" w:cs="Times New Roman"/>
        </w:rPr>
        <w:t>Wystąpienie Przewodniczącej SKN Manager</w:t>
      </w:r>
      <w:r>
        <w:rPr>
          <w:rFonts w:ascii="Times New Roman" w:hAnsi="Times New Roman" w:cs="Times New Roman"/>
        </w:rPr>
        <w:t xml:space="preserve"> Magdaleny Tatara</w:t>
      </w:r>
    </w:p>
    <w:p w:rsidR="00902B8B" w:rsidRDefault="00DD2A1D" w:rsidP="00C75DB0">
      <w:pPr>
        <w:rPr>
          <w:rFonts w:ascii="Times New Roman" w:hAnsi="Times New Roman" w:cs="Times New Roman"/>
          <w:i/>
        </w:rPr>
      </w:pPr>
      <w:r w:rsidRPr="00C75DB0">
        <w:rPr>
          <w:rFonts w:ascii="Times New Roman" w:hAnsi="Times New Roman" w:cs="Times New Roman"/>
          <w:b/>
        </w:rPr>
        <w:t>Godz. 1</w:t>
      </w:r>
      <w:r w:rsidR="004573ED" w:rsidRPr="00C75DB0">
        <w:rPr>
          <w:rFonts w:ascii="Times New Roman" w:hAnsi="Times New Roman" w:cs="Times New Roman"/>
          <w:b/>
        </w:rPr>
        <w:t>0</w:t>
      </w:r>
      <w:r w:rsidRPr="00C75DB0">
        <w:rPr>
          <w:rFonts w:ascii="Times New Roman" w:hAnsi="Times New Roman" w:cs="Times New Roman"/>
          <w:b/>
        </w:rPr>
        <w:t>:</w:t>
      </w:r>
      <w:r w:rsidR="00902B8B">
        <w:rPr>
          <w:rFonts w:ascii="Times New Roman" w:hAnsi="Times New Roman" w:cs="Times New Roman"/>
          <w:b/>
        </w:rPr>
        <w:t>4</w:t>
      </w:r>
      <w:r w:rsidRPr="00C75DB0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</w:t>
      </w:r>
      <w:r w:rsidR="0036439B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Wy</w:t>
      </w:r>
      <w:r w:rsidR="00851A9B">
        <w:rPr>
          <w:rFonts w:ascii="Times New Roman" w:hAnsi="Times New Roman" w:cs="Times New Roman"/>
        </w:rPr>
        <w:t>kład inaugur</w:t>
      </w:r>
      <w:r w:rsidR="004573ED">
        <w:rPr>
          <w:rFonts w:ascii="Times New Roman" w:hAnsi="Times New Roman" w:cs="Times New Roman"/>
        </w:rPr>
        <w:t>ując</w:t>
      </w:r>
      <w:r w:rsidR="00851A9B">
        <w:rPr>
          <w:rFonts w:ascii="Times New Roman" w:hAnsi="Times New Roman" w:cs="Times New Roman"/>
        </w:rPr>
        <w:t>y</w:t>
      </w:r>
      <w:r w:rsidR="004573ED">
        <w:rPr>
          <w:rFonts w:ascii="Times New Roman" w:hAnsi="Times New Roman" w:cs="Times New Roman"/>
        </w:rPr>
        <w:t xml:space="preserve"> przedstawicielki</w:t>
      </w:r>
      <w:r w:rsidR="0036439B">
        <w:rPr>
          <w:rFonts w:ascii="Times New Roman" w:hAnsi="Times New Roman" w:cs="Times New Roman"/>
        </w:rPr>
        <w:t xml:space="preserve"> </w:t>
      </w:r>
      <w:r w:rsidR="007832E6">
        <w:rPr>
          <w:rFonts w:ascii="Times New Roman" w:hAnsi="Times New Roman" w:cs="Times New Roman"/>
        </w:rPr>
        <w:t>Z</w:t>
      </w:r>
      <w:r w:rsidR="004573ED">
        <w:rPr>
          <w:rFonts w:ascii="Times New Roman" w:hAnsi="Times New Roman" w:cs="Times New Roman"/>
        </w:rPr>
        <w:t>US Oddział</w:t>
      </w:r>
      <w:r w:rsidR="00C75DB0">
        <w:rPr>
          <w:rFonts w:ascii="Times New Roman" w:hAnsi="Times New Roman" w:cs="Times New Roman"/>
        </w:rPr>
        <w:t>u</w:t>
      </w:r>
      <w:r w:rsidR="004573ED">
        <w:rPr>
          <w:rFonts w:ascii="Times New Roman" w:hAnsi="Times New Roman" w:cs="Times New Roman"/>
        </w:rPr>
        <w:t xml:space="preserve"> w Tarnowie, Ewy Świątek, </w:t>
      </w:r>
      <w:r w:rsidR="004573ED">
        <w:rPr>
          <w:rFonts w:ascii="Times New Roman" w:hAnsi="Times New Roman" w:cs="Times New Roman"/>
        </w:rPr>
        <w:br/>
        <w:t xml:space="preserve">pt. </w:t>
      </w:r>
      <w:r w:rsidR="004573ED" w:rsidRPr="00C75DB0">
        <w:rPr>
          <w:rFonts w:ascii="Times New Roman" w:hAnsi="Times New Roman" w:cs="Times New Roman"/>
          <w:i/>
        </w:rPr>
        <w:t>„System ubezpieczeń społecznych w Polsce – istota i zasady funkcjonowania”</w:t>
      </w:r>
    </w:p>
    <w:p w:rsidR="00902B8B" w:rsidRDefault="00902B8B" w:rsidP="00902B8B">
      <w:pPr>
        <w:spacing w:line="240" w:lineRule="auto"/>
        <w:rPr>
          <w:rFonts w:ascii="Times New Roman" w:hAnsi="Times New Roman" w:cs="Times New Roman"/>
        </w:rPr>
      </w:pPr>
      <w:r w:rsidRPr="00902B8B">
        <w:rPr>
          <w:rFonts w:ascii="Times New Roman" w:hAnsi="Times New Roman" w:cs="Times New Roman"/>
          <w:b/>
        </w:rPr>
        <w:t>Godz. 11:10</w:t>
      </w:r>
      <w:r w:rsidR="0036439B" w:rsidRPr="00902B8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 xml:space="preserve">Wystąpienie Dyrektora Instytutu </w:t>
      </w:r>
      <w:proofErr w:type="spellStart"/>
      <w:r>
        <w:rPr>
          <w:rFonts w:ascii="Times New Roman" w:hAnsi="Times New Roman" w:cs="Times New Roman"/>
        </w:rPr>
        <w:t>Administracyjno</w:t>
      </w:r>
      <w:proofErr w:type="spellEnd"/>
      <w:r>
        <w:rPr>
          <w:rFonts w:ascii="Times New Roman" w:hAnsi="Times New Roman" w:cs="Times New Roman"/>
        </w:rPr>
        <w:t xml:space="preserve"> - Ekonomicznego dr</w:t>
      </w:r>
      <w:r w:rsidR="00E67B6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inż. Jarosława Mikołajczyka -</w:t>
      </w:r>
      <w:r w:rsidRPr="00902B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przedstawienie programu Konferencji oraz kryteriów oceny konkursu wystąpień Studentów</w:t>
      </w:r>
    </w:p>
    <w:p w:rsidR="00006228" w:rsidRPr="00006228" w:rsidRDefault="00006228" w:rsidP="00902B8B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006228">
        <w:rPr>
          <w:rFonts w:ascii="Times New Roman" w:hAnsi="Times New Roman" w:cs="Times New Roman"/>
          <w:b/>
          <w:sz w:val="24"/>
        </w:rPr>
        <w:t>I sesja referatów przygotowanych przez Studentów</w:t>
      </w:r>
    </w:p>
    <w:p w:rsidR="00D608FE" w:rsidRDefault="00DD2A1D" w:rsidP="00C75DB0">
      <w:pPr>
        <w:rPr>
          <w:rFonts w:ascii="Times New Roman" w:hAnsi="Times New Roman" w:cs="Times New Roman"/>
        </w:rPr>
      </w:pPr>
      <w:r w:rsidRPr="00C75DB0">
        <w:rPr>
          <w:rFonts w:ascii="Times New Roman" w:hAnsi="Times New Roman" w:cs="Times New Roman"/>
          <w:b/>
        </w:rPr>
        <w:t>Godz. 11:</w:t>
      </w:r>
      <w:r w:rsidR="004573ED" w:rsidRPr="00C75DB0">
        <w:rPr>
          <w:rFonts w:ascii="Times New Roman" w:hAnsi="Times New Roman" w:cs="Times New Roman"/>
          <w:b/>
        </w:rPr>
        <w:t>2</w:t>
      </w:r>
      <w:r w:rsidRPr="00C75DB0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–</w:t>
      </w:r>
      <w:r w:rsidR="00D608FE" w:rsidRPr="00D608FE">
        <w:rPr>
          <w:rFonts w:ascii="Times New Roman" w:hAnsi="Times New Roman" w:cs="Times New Roman"/>
        </w:rPr>
        <w:t xml:space="preserve"> </w:t>
      </w:r>
      <w:r w:rsidR="00D608FE">
        <w:rPr>
          <w:rFonts w:ascii="Times New Roman" w:hAnsi="Times New Roman" w:cs="Times New Roman"/>
        </w:rPr>
        <w:t xml:space="preserve">Prezentacja referatu SKN LEX z PWSZ w Tarnowie, pt. </w:t>
      </w:r>
      <w:r w:rsidR="00D608FE" w:rsidRPr="00C75DB0">
        <w:rPr>
          <w:rFonts w:ascii="Times New Roman" w:hAnsi="Times New Roman" w:cs="Times New Roman"/>
          <w:i/>
        </w:rPr>
        <w:t xml:space="preserve">„Polski system ubezpieczeń </w:t>
      </w:r>
      <w:r w:rsidR="00C75DB0">
        <w:rPr>
          <w:rFonts w:ascii="Times New Roman" w:hAnsi="Times New Roman" w:cs="Times New Roman"/>
          <w:i/>
        </w:rPr>
        <w:t xml:space="preserve">   </w:t>
      </w:r>
      <w:r w:rsidR="00D608FE" w:rsidRPr="00C75DB0">
        <w:rPr>
          <w:rFonts w:ascii="Times New Roman" w:hAnsi="Times New Roman" w:cs="Times New Roman"/>
          <w:i/>
        </w:rPr>
        <w:t>społecznych – zalety i wady”</w:t>
      </w:r>
      <w:r w:rsidR="00D608FE">
        <w:rPr>
          <w:rFonts w:ascii="Times New Roman" w:hAnsi="Times New Roman" w:cs="Times New Roman"/>
        </w:rPr>
        <w:t xml:space="preserve"> – Tom</w:t>
      </w:r>
      <w:r w:rsidR="00902B8B">
        <w:rPr>
          <w:rFonts w:ascii="Times New Roman" w:hAnsi="Times New Roman" w:cs="Times New Roman"/>
        </w:rPr>
        <w:t>asz Kosman, Małgorzata Serwatka</w:t>
      </w:r>
    </w:p>
    <w:p w:rsidR="00DD2A1D" w:rsidRDefault="00DD2A1D" w:rsidP="00916B8D">
      <w:pPr>
        <w:rPr>
          <w:rFonts w:ascii="Times New Roman" w:hAnsi="Times New Roman" w:cs="Times New Roman"/>
        </w:rPr>
      </w:pPr>
      <w:r w:rsidRPr="00C75DB0">
        <w:rPr>
          <w:rFonts w:ascii="Times New Roman" w:hAnsi="Times New Roman" w:cs="Times New Roman"/>
          <w:b/>
        </w:rPr>
        <w:t>Godz. 11:</w:t>
      </w:r>
      <w:r w:rsidR="004573ED" w:rsidRPr="00C75DB0">
        <w:rPr>
          <w:rFonts w:ascii="Times New Roman" w:hAnsi="Times New Roman" w:cs="Times New Roman"/>
          <w:b/>
        </w:rPr>
        <w:t>35</w:t>
      </w:r>
      <w:r>
        <w:rPr>
          <w:rFonts w:ascii="Times New Roman" w:hAnsi="Times New Roman" w:cs="Times New Roman"/>
        </w:rPr>
        <w:t xml:space="preserve"> –</w:t>
      </w:r>
      <w:r w:rsidR="00A17134">
        <w:rPr>
          <w:rFonts w:ascii="Times New Roman" w:hAnsi="Times New Roman" w:cs="Times New Roman"/>
        </w:rPr>
        <w:t xml:space="preserve"> </w:t>
      </w:r>
      <w:r w:rsidR="00D608FE" w:rsidRPr="00D608FE">
        <w:rPr>
          <w:rFonts w:ascii="Times New Roman" w:hAnsi="Times New Roman" w:cs="Times New Roman"/>
        </w:rPr>
        <w:t xml:space="preserve">Prezentacja referatu SKN Organizacji i Zarządzania z PWSZ w Krośnie, pt. </w:t>
      </w:r>
      <w:r w:rsidR="00D608FE" w:rsidRPr="00C75DB0">
        <w:rPr>
          <w:rFonts w:ascii="Times New Roman" w:hAnsi="Times New Roman" w:cs="Times New Roman"/>
          <w:i/>
        </w:rPr>
        <w:t>„Analiza rynku ubezpieczeń od następstw nieszczęśliwych wypadków w Polsce”</w:t>
      </w:r>
      <w:r w:rsidR="00902B8B">
        <w:rPr>
          <w:rFonts w:ascii="Times New Roman" w:hAnsi="Times New Roman" w:cs="Times New Roman"/>
        </w:rPr>
        <w:t xml:space="preserve"> – Kinga Prugar</w:t>
      </w:r>
    </w:p>
    <w:p w:rsidR="00472535" w:rsidRDefault="00DD2A1D" w:rsidP="00A17134">
      <w:pPr>
        <w:rPr>
          <w:rFonts w:ascii="Times New Roman" w:hAnsi="Times New Roman" w:cs="Times New Roman"/>
        </w:rPr>
      </w:pPr>
      <w:r w:rsidRPr="00C75DB0">
        <w:rPr>
          <w:rFonts w:ascii="Times New Roman" w:hAnsi="Times New Roman" w:cs="Times New Roman"/>
          <w:b/>
        </w:rPr>
        <w:t xml:space="preserve">Godz. </w:t>
      </w:r>
      <w:r w:rsidR="00472535" w:rsidRPr="00C75DB0">
        <w:rPr>
          <w:rFonts w:ascii="Times New Roman" w:hAnsi="Times New Roman" w:cs="Times New Roman"/>
          <w:b/>
        </w:rPr>
        <w:t>1</w:t>
      </w:r>
      <w:r w:rsidR="004573ED" w:rsidRPr="00C75DB0">
        <w:rPr>
          <w:rFonts w:ascii="Times New Roman" w:hAnsi="Times New Roman" w:cs="Times New Roman"/>
          <w:b/>
        </w:rPr>
        <w:t>1</w:t>
      </w:r>
      <w:r w:rsidR="00472535" w:rsidRPr="00C75DB0">
        <w:rPr>
          <w:rFonts w:ascii="Times New Roman" w:hAnsi="Times New Roman" w:cs="Times New Roman"/>
          <w:b/>
        </w:rPr>
        <w:t>:</w:t>
      </w:r>
      <w:r w:rsidR="004573ED" w:rsidRPr="00C75DB0">
        <w:rPr>
          <w:rFonts w:ascii="Times New Roman" w:hAnsi="Times New Roman" w:cs="Times New Roman"/>
          <w:b/>
        </w:rPr>
        <w:t>5</w:t>
      </w:r>
      <w:r w:rsidR="00983D0E" w:rsidRPr="00C75DB0">
        <w:rPr>
          <w:rFonts w:ascii="Times New Roman" w:hAnsi="Times New Roman" w:cs="Times New Roman"/>
          <w:b/>
        </w:rPr>
        <w:t>0</w:t>
      </w:r>
      <w:r w:rsidR="00472535">
        <w:rPr>
          <w:rFonts w:ascii="Times New Roman" w:hAnsi="Times New Roman" w:cs="Times New Roman"/>
        </w:rPr>
        <w:t xml:space="preserve"> – </w:t>
      </w:r>
      <w:r w:rsidR="00D608FE" w:rsidRPr="00D608FE">
        <w:rPr>
          <w:rFonts w:ascii="Times New Roman" w:hAnsi="Times New Roman" w:cs="Times New Roman"/>
        </w:rPr>
        <w:t xml:space="preserve">Prezentacja referatu studentek II roku Ekonomii z Państwowej Wyższej Szkoły Zawodowej w Tarnowie, pt. </w:t>
      </w:r>
      <w:r w:rsidR="00D608FE" w:rsidRPr="00C75DB0">
        <w:rPr>
          <w:rFonts w:ascii="Times New Roman" w:hAnsi="Times New Roman" w:cs="Times New Roman"/>
          <w:i/>
        </w:rPr>
        <w:t>„Katastrofy vs. System ubezpieczeń – czy istnieje możliwość powiązań?”</w:t>
      </w:r>
      <w:r w:rsidR="00D608FE" w:rsidRPr="00D608FE">
        <w:rPr>
          <w:rFonts w:ascii="Times New Roman" w:hAnsi="Times New Roman" w:cs="Times New Roman"/>
        </w:rPr>
        <w:t xml:space="preserve"> – </w:t>
      </w:r>
      <w:r w:rsidR="00902B8B">
        <w:rPr>
          <w:rFonts w:ascii="Times New Roman" w:hAnsi="Times New Roman" w:cs="Times New Roman"/>
        </w:rPr>
        <w:t>Karolina Kusek, Daria Niemczura</w:t>
      </w:r>
    </w:p>
    <w:p w:rsidR="00EC28A8" w:rsidRDefault="00EC28A8" w:rsidP="00A17134">
      <w:pPr>
        <w:rPr>
          <w:rFonts w:ascii="Times New Roman" w:hAnsi="Times New Roman" w:cs="Times New Roman"/>
        </w:rPr>
      </w:pPr>
      <w:r w:rsidRPr="00C75DB0">
        <w:rPr>
          <w:rFonts w:ascii="Times New Roman" w:hAnsi="Times New Roman" w:cs="Times New Roman"/>
          <w:b/>
        </w:rPr>
        <w:t>Godz. 12:05</w:t>
      </w:r>
      <w:r>
        <w:rPr>
          <w:rFonts w:ascii="Times New Roman" w:hAnsi="Times New Roman" w:cs="Times New Roman"/>
        </w:rPr>
        <w:t xml:space="preserve"> </w:t>
      </w:r>
      <w:r w:rsidR="0058043B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58043B">
        <w:rPr>
          <w:rFonts w:ascii="Times New Roman" w:hAnsi="Times New Roman" w:cs="Times New Roman"/>
        </w:rPr>
        <w:t xml:space="preserve">Prezentacja </w:t>
      </w:r>
      <w:r w:rsidR="00CC2FF4">
        <w:rPr>
          <w:rFonts w:ascii="Times New Roman" w:hAnsi="Times New Roman" w:cs="Times New Roman"/>
        </w:rPr>
        <w:t xml:space="preserve">referatu </w:t>
      </w:r>
      <w:r w:rsidR="0058043B">
        <w:rPr>
          <w:rFonts w:ascii="Times New Roman" w:hAnsi="Times New Roman" w:cs="Times New Roman"/>
        </w:rPr>
        <w:t>studentów III roku Ekonomii z Państ</w:t>
      </w:r>
      <w:r w:rsidR="00CC2FF4">
        <w:rPr>
          <w:rFonts w:ascii="Times New Roman" w:hAnsi="Times New Roman" w:cs="Times New Roman"/>
        </w:rPr>
        <w:t xml:space="preserve">wowej Wyższej Szkoły Zawodowej </w:t>
      </w:r>
      <w:r w:rsidR="0058043B">
        <w:rPr>
          <w:rFonts w:ascii="Times New Roman" w:hAnsi="Times New Roman" w:cs="Times New Roman"/>
        </w:rPr>
        <w:t xml:space="preserve">w Tarnowie, pt. </w:t>
      </w:r>
      <w:r w:rsidR="0058043B" w:rsidRPr="00C75DB0">
        <w:rPr>
          <w:rFonts w:ascii="Times New Roman" w:hAnsi="Times New Roman" w:cs="Times New Roman"/>
          <w:i/>
        </w:rPr>
        <w:t>„Geneza i ewolucja ubezpieczeń w Polsce”</w:t>
      </w:r>
      <w:r w:rsidR="0058043B">
        <w:rPr>
          <w:rFonts w:ascii="Times New Roman" w:hAnsi="Times New Roman" w:cs="Times New Roman"/>
        </w:rPr>
        <w:t xml:space="preserve"> – Wojciech </w:t>
      </w:r>
      <w:proofErr w:type="spellStart"/>
      <w:r w:rsidR="0058043B">
        <w:rPr>
          <w:rFonts w:ascii="Times New Roman" w:hAnsi="Times New Roman" w:cs="Times New Roman"/>
        </w:rPr>
        <w:t>Sasak</w:t>
      </w:r>
      <w:proofErr w:type="spellEnd"/>
      <w:r w:rsidR="0058043B">
        <w:rPr>
          <w:rFonts w:ascii="Times New Roman" w:hAnsi="Times New Roman" w:cs="Times New Roman"/>
        </w:rPr>
        <w:t>, Dominik Kozioł, Bartłomi</w:t>
      </w:r>
      <w:r w:rsidR="00902B8B">
        <w:rPr>
          <w:rFonts w:ascii="Times New Roman" w:hAnsi="Times New Roman" w:cs="Times New Roman"/>
        </w:rPr>
        <w:t>ej Hetman</w:t>
      </w:r>
    </w:p>
    <w:p w:rsidR="005F24EF" w:rsidRDefault="005F24EF" w:rsidP="00472535">
      <w:pPr>
        <w:rPr>
          <w:rFonts w:ascii="Times New Roman" w:hAnsi="Times New Roman" w:cs="Times New Roman"/>
        </w:rPr>
      </w:pPr>
      <w:r w:rsidRPr="00C75DB0">
        <w:rPr>
          <w:rFonts w:ascii="Times New Roman" w:hAnsi="Times New Roman" w:cs="Times New Roman"/>
          <w:b/>
        </w:rPr>
        <w:t>Godz. 12:2</w:t>
      </w:r>
      <w:r w:rsidR="00983D0E" w:rsidRPr="00C75DB0">
        <w:rPr>
          <w:rFonts w:ascii="Times New Roman" w:hAnsi="Times New Roman" w:cs="Times New Roman"/>
          <w:b/>
        </w:rPr>
        <w:t>5</w:t>
      </w:r>
      <w:r w:rsidRPr="00C75DB0">
        <w:rPr>
          <w:rFonts w:ascii="Times New Roman" w:hAnsi="Times New Roman" w:cs="Times New Roman"/>
          <w:b/>
        </w:rPr>
        <w:t xml:space="preserve"> – 12:</w:t>
      </w:r>
      <w:r w:rsidR="00983D0E" w:rsidRPr="00C75DB0">
        <w:rPr>
          <w:rFonts w:ascii="Times New Roman" w:hAnsi="Times New Roman" w:cs="Times New Roman"/>
          <w:b/>
        </w:rPr>
        <w:t>50</w:t>
      </w:r>
      <w:r>
        <w:rPr>
          <w:rFonts w:ascii="Times New Roman" w:hAnsi="Times New Roman" w:cs="Times New Roman"/>
        </w:rPr>
        <w:t xml:space="preserve"> </w:t>
      </w:r>
      <w:r w:rsidR="00472535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Przerwa kawowa</w:t>
      </w:r>
    </w:p>
    <w:p w:rsidR="0060232F" w:rsidRDefault="006C480E" w:rsidP="00D608F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lastRenderedPageBreak/>
        <w:br/>
      </w:r>
      <w:r w:rsidR="00006228" w:rsidRPr="00006228">
        <w:rPr>
          <w:rFonts w:ascii="Times New Roman" w:hAnsi="Times New Roman" w:cs="Times New Roman"/>
          <w:b/>
          <w:sz w:val="24"/>
        </w:rPr>
        <w:t>II sesja referatów przygotowanych przez Studentów</w:t>
      </w:r>
    </w:p>
    <w:p w:rsidR="00D608FE" w:rsidRPr="0060232F" w:rsidRDefault="005F24EF" w:rsidP="00D608FE">
      <w:pPr>
        <w:rPr>
          <w:rFonts w:ascii="Times New Roman" w:hAnsi="Times New Roman" w:cs="Times New Roman"/>
          <w:b/>
          <w:sz w:val="24"/>
        </w:rPr>
      </w:pPr>
      <w:r w:rsidRPr="00C75DB0">
        <w:rPr>
          <w:rFonts w:ascii="Times New Roman" w:hAnsi="Times New Roman" w:cs="Times New Roman"/>
          <w:b/>
        </w:rPr>
        <w:t>Godz. 12:</w:t>
      </w:r>
      <w:r w:rsidR="00983D0E" w:rsidRPr="00C75DB0">
        <w:rPr>
          <w:rFonts w:ascii="Times New Roman" w:hAnsi="Times New Roman" w:cs="Times New Roman"/>
          <w:b/>
        </w:rPr>
        <w:t>50</w:t>
      </w:r>
      <w:r>
        <w:rPr>
          <w:rFonts w:ascii="Times New Roman" w:hAnsi="Times New Roman" w:cs="Times New Roman"/>
        </w:rPr>
        <w:t xml:space="preserve"> -</w:t>
      </w:r>
      <w:r w:rsidR="00D608FE" w:rsidRPr="00D608FE">
        <w:t xml:space="preserve"> </w:t>
      </w:r>
      <w:r w:rsidR="00D608FE">
        <w:rPr>
          <w:rFonts w:ascii="Times New Roman" w:hAnsi="Times New Roman" w:cs="Times New Roman"/>
        </w:rPr>
        <w:t xml:space="preserve">Prezentacja referatu SKN Organizacji i Zarządzania z PWSZ w Krośnie, pt. </w:t>
      </w:r>
      <w:r w:rsidR="00D608FE" w:rsidRPr="00C75DB0">
        <w:rPr>
          <w:rFonts w:ascii="Times New Roman" w:hAnsi="Times New Roman" w:cs="Times New Roman"/>
          <w:i/>
        </w:rPr>
        <w:t>„</w:t>
      </w:r>
      <w:r w:rsidR="00DA65F8">
        <w:rPr>
          <w:rFonts w:ascii="Times New Roman" w:hAnsi="Times New Roman" w:cs="Times New Roman"/>
          <w:i/>
        </w:rPr>
        <w:t>Formy zatrudniania ludzi młodych. Analiza</w:t>
      </w:r>
      <w:r w:rsidR="00D608FE" w:rsidRPr="00C75DB0">
        <w:rPr>
          <w:rFonts w:ascii="Times New Roman" w:hAnsi="Times New Roman" w:cs="Times New Roman"/>
          <w:i/>
        </w:rPr>
        <w:t xml:space="preserve"> porównawcza</w:t>
      </w:r>
      <w:r w:rsidR="00DA65F8">
        <w:rPr>
          <w:rFonts w:ascii="Times New Roman" w:hAnsi="Times New Roman" w:cs="Times New Roman"/>
          <w:i/>
        </w:rPr>
        <w:t>.</w:t>
      </w:r>
      <w:bookmarkStart w:id="0" w:name="_GoBack"/>
      <w:bookmarkEnd w:id="0"/>
      <w:r w:rsidR="00D608FE" w:rsidRPr="00C75DB0">
        <w:rPr>
          <w:rFonts w:ascii="Times New Roman" w:hAnsi="Times New Roman" w:cs="Times New Roman"/>
          <w:i/>
        </w:rPr>
        <w:t>”</w:t>
      </w:r>
      <w:r w:rsidR="00D608FE">
        <w:rPr>
          <w:rFonts w:ascii="Times New Roman" w:hAnsi="Times New Roman" w:cs="Times New Roman"/>
        </w:rPr>
        <w:t xml:space="preserve"> – Joanna Magdalena </w:t>
      </w:r>
      <w:proofErr w:type="spellStart"/>
      <w:r w:rsidR="00D608FE">
        <w:rPr>
          <w:rFonts w:ascii="Times New Roman" w:hAnsi="Times New Roman" w:cs="Times New Roman"/>
        </w:rPr>
        <w:t>Tabisz</w:t>
      </w:r>
      <w:proofErr w:type="spellEnd"/>
    </w:p>
    <w:p w:rsidR="00D608FE" w:rsidRDefault="00472535" w:rsidP="00D608FE">
      <w:pPr>
        <w:rPr>
          <w:rFonts w:ascii="Times New Roman" w:hAnsi="Times New Roman" w:cs="Times New Roman"/>
        </w:rPr>
      </w:pPr>
      <w:r w:rsidRPr="00C75DB0">
        <w:rPr>
          <w:rFonts w:ascii="Times New Roman" w:hAnsi="Times New Roman" w:cs="Times New Roman"/>
          <w:b/>
        </w:rPr>
        <w:t>Godz. 13:</w:t>
      </w:r>
      <w:r w:rsidR="00EC28A8" w:rsidRPr="00C75DB0">
        <w:rPr>
          <w:rFonts w:ascii="Times New Roman" w:hAnsi="Times New Roman" w:cs="Times New Roman"/>
          <w:b/>
        </w:rPr>
        <w:t>05</w:t>
      </w:r>
      <w:r>
        <w:rPr>
          <w:rFonts w:ascii="Times New Roman" w:hAnsi="Times New Roman" w:cs="Times New Roman"/>
        </w:rPr>
        <w:t xml:space="preserve"> –</w:t>
      </w:r>
      <w:r w:rsidR="00D608FE">
        <w:rPr>
          <w:rFonts w:ascii="Times New Roman" w:hAnsi="Times New Roman" w:cs="Times New Roman"/>
        </w:rPr>
        <w:t xml:space="preserve"> Prezentacja referatu SKN LEX z PWSZ w Tarnowie, pt. </w:t>
      </w:r>
      <w:r w:rsidR="00D608FE" w:rsidRPr="00C75DB0">
        <w:rPr>
          <w:rFonts w:ascii="Times New Roman" w:hAnsi="Times New Roman" w:cs="Times New Roman"/>
          <w:i/>
        </w:rPr>
        <w:t>„Funkcjonowanie systemu emerytalnego w Polsce”</w:t>
      </w:r>
      <w:r w:rsidR="00D608FE">
        <w:rPr>
          <w:rFonts w:ascii="Times New Roman" w:hAnsi="Times New Roman" w:cs="Times New Roman"/>
        </w:rPr>
        <w:t xml:space="preserve"> </w:t>
      </w:r>
      <w:r w:rsidR="00902B8B">
        <w:rPr>
          <w:rFonts w:ascii="Times New Roman" w:hAnsi="Times New Roman" w:cs="Times New Roman"/>
        </w:rPr>
        <w:t>– Robert Żurek, Ireneusz Ziemba</w:t>
      </w:r>
      <w:r w:rsidR="00D608FE">
        <w:rPr>
          <w:rFonts w:ascii="Times New Roman" w:hAnsi="Times New Roman" w:cs="Times New Roman"/>
        </w:rPr>
        <w:t xml:space="preserve"> </w:t>
      </w:r>
    </w:p>
    <w:p w:rsidR="00D608FE" w:rsidRDefault="00CC02B0" w:rsidP="00472535">
      <w:pPr>
        <w:rPr>
          <w:rFonts w:ascii="Times New Roman" w:hAnsi="Times New Roman" w:cs="Times New Roman"/>
        </w:rPr>
      </w:pPr>
      <w:r w:rsidRPr="00C75DB0">
        <w:rPr>
          <w:rFonts w:ascii="Times New Roman" w:hAnsi="Times New Roman" w:cs="Times New Roman"/>
          <w:b/>
        </w:rPr>
        <w:t>Godz. 13:</w:t>
      </w:r>
      <w:r w:rsidR="005C1221" w:rsidRPr="00C75DB0">
        <w:rPr>
          <w:rFonts w:ascii="Times New Roman" w:hAnsi="Times New Roman" w:cs="Times New Roman"/>
          <w:b/>
        </w:rPr>
        <w:t>2</w:t>
      </w:r>
      <w:r w:rsidR="00983D0E" w:rsidRPr="00C75DB0">
        <w:rPr>
          <w:rFonts w:ascii="Times New Roman" w:hAnsi="Times New Roman" w:cs="Times New Roman"/>
          <w:b/>
        </w:rPr>
        <w:t>0</w:t>
      </w:r>
      <w:r w:rsidR="00826EF3">
        <w:rPr>
          <w:rFonts w:ascii="Times New Roman" w:hAnsi="Times New Roman" w:cs="Times New Roman"/>
        </w:rPr>
        <w:t xml:space="preserve"> –</w:t>
      </w:r>
      <w:r w:rsidR="00D608FE">
        <w:rPr>
          <w:rFonts w:ascii="Times New Roman" w:hAnsi="Times New Roman" w:cs="Times New Roman"/>
        </w:rPr>
        <w:t xml:space="preserve"> </w:t>
      </w:r>
      <w:r w:rsidR="00D608FE" w:rsidRPr="00D608FE">
        <w:rPr>
          <w:rFonts w:ascii="Times New Roman" w:hAnsi="Times New Roman" w:cs="Times New Roman"/>
        </w:rPr>
        <w:t xml:space="preserve">Prezentacja referatu SKN Organizacji i Zarządzania z PWSZ w Krośnie, pt. </w:t>
      </w:r>
      <w:r w:rsidR="00D608FE" w:rsidRPr="00C75DB0">
        <w:rPr>
          <w:rFonts w:ascii="Times New Roman" w:hAnsi="Times New Roman" w:cs="Times New Roman"/>
          <w:i/>
        </w:rPr>
        <w:t>„Specjalność ubezpieczeniowa Kasy Rolniczych Ubezpieczeń Społecznych”</w:t>
      </w:r>
      <w:r w:rsidR="00D608FE" w:rsidRPr="00D608FE">
        <w:rPr>
          <w:rFonts w:ascii="Times New Roman" w:hAnsi="Times New Roman" w:cs="Times New Roman"/>
        </w:rPr>
        <w:t xml:space="preserve"> –</w:t>
      </w:r>
      <w:r w:rsidR="003444C5">
        <w:rPr>
          <w:rFonts w:ascii="Times New Roman" w:hAnsi="Times New Roman" w:cs="Times New Roman"/>
        </w:rPr>
        <w:t xml:space="preserve"> </w:t>
      </w:r>
      <w:r w:rsidR="00D608FE" w:rsidRPr="00D608FE">
        <w:rPr>
          <w:rFonts w:ascii="Times New Roman" w:hAnsi="Times New Roman" w:cs="Times New Roman"/>
        </w:rPr>
        <w:t>Marzena Beat</w:t>
      </w:r>
      <w:r w:rsidR="00902B8B">
        <w:rPr>
          <w:rFonts w:ascii="Times New Roman" w:hAnsi="Times New Roman" w:cs="Times New Roman"/>
        </w:rPr>
        <w:t>a Stanek, Patrycja Maria Janusz</w:t>
      </w:r>
    </w:p>
    <w:p w:rsidR="00B11995" w:rsidRDefault="00B11995" w:rsidP="00472535">
      <w:pPr>
        <w:rPr>
          <w:rFonts w:ascii="Times New Roman" w:hAnsi="Times New Roman" w:cs="Times New Roman"/>
        </w:rPr>
      </w:pPr>
      <w:r w:rsidRPr="00C75DB0">
        <w:rPr>
          <w:rFonts w:ascii="Times New Roman" w:hAnsi="Times New Roman" w:cs="Times New Roman"/>
          <w:b/>
        </w:rPr>
        <w:t>Godz. 13:</w:t>
      </w:r>
      <w:r w:rsidR="005C1221" w:rsidRPr="00C75DB0">
        <w:rPr>
          <w:rFonts w:ascii="Times New Roman" w:hAnsi="Times New Roman" w:cs="Times New Roman"/>
          <w:b/>
        </w:rPr>
        <w:t>35</w:t>
      </w:r>
      <w:r>
        <w:rPr>
          <w:rFonts w:ascii="Times New Roman" w:hAnsi="Times New Roman" w:cs="Times New Roman"/>
        </w:rPr>
        <w:t xml:space="preserve"> - </w:t>
      </w:r>
      <w:r w:rsidR="00D608FE" w:rsidRPr="00D608FE">
        <w:rPr>
          <w:rFonts w:ascii="Times New Roman" w:hAnsi="Times New Roman" w:cs="Times New Roman"/>
        </w:rPr>
        <w:t xml:space="preserve">Prezentacja referatu Studenckiego Koła Naukowego „Manager” z Państwowej Wyższej Szkoły Zawodowej w Tarnowie, pt. </w:t>
      </w:r>
      <w:r w:rsidR="00D608FE" w:rsidRPr="00C75DB0">
        <w:rPr>
          <w:rFonts w:ascii="Times New Roman" w:hAnsi="Times New Roman" w:cs="Times New Roman"/>
          <w:i/>
        </w:rPr>
        <w:t>„Ochrona prawa ofiar wypadków komunikacyjnych”</w:t>
      </w:r>
      <w:r w:rsidR="00D608FE" w:rsidRPr="00D608FE">
        <w:rPr>
          <w:rFonts w:ascii="Times New Roman" w:hAnsi="Times New Roman" w:cs="Times New Roman"/>
        </w:rPr>
        <w:t xml:space="preserve"> – Mateusz </w:t>
      </w:r>
      <w:proofErr w:type="spellStart"/>
      <w:r w:rsidR="00D608FE" w:rsidRPr="00D608FE">
        <w:rPr>
          <w:rFonts w:ascii="Times New Roman" w:hAnsi="Times New Roman" w:cs="Times New Roman"/>
        </w:rPr>
        <w:t>Skrabacz</w:t>
      </w:r>
      <w:proofErr w:type="spellEnd"/>
      <w:r w:rsidR="00902B8B">
        <w:rPr>
          <w:rFonts w:ascii="Times New Roman" w:hAnsi="Times New Roman" w:cs="Times New Roman"/>
        </w:rPr>
        <w:t>, Michał Żurawski</w:t>
      </w:r>
    </w:p>
    <w:p w:rsidR="00B11995" w:rsidRDefault="002D54F9" w:rsidP="00B11995">
      <w:pPr>
        <w:rPr>
          <w:rFonts w:ascii="Times New Roman" w:hAnsi="Times New Roman" w:cs="Times New Roman"/>
        </w:rPr>
      </w:pPr>
      <w:r w:rsidRPr="00C75DB0">
        <w:rPr>
          <w:rFonts w:ascii="Times New Roman" w:hAnsi="Times New Roman" w:cs="Times New Roman"/>
          <w:b/>
        </w:rPr>
        <w:t xml:space="preserve">Godz. </w:t>
      </w:r>
      <w:r w:rsidR="00AC3C52" w:rsidRPr="00C75DB0">
        <w:rPr>
          <w:rFonts w:ascii="Times New Roman" w:hAnsi="Times New Roman" w:cs="Times New Roman"/>
          <w:b/>
        </w:rPr>
        <w:t>1</w:t>
      </w:r>
      <w:r w:rsidR="005C1221" w:rsidRPr="00C75DB0">
        <w:rPr>
          <w:rFonts w:ascii="Times New Roman" w:hAnsi="Times New Roman" w:cs="Times New Roman"/>
          <w:b/>
        </w:rPr>
        <w:t>3</w:t>
      </w:r>
      <w:r w:rsidR="00AC3C52" w:rsidRPr="00C75DB0">
        <w:rPr>
          <w:rFonts w:ascii="Times New Roman" w:hAnsi="Times New Roman" w:cs="Times New Roman"/>
          <w:b/>
        </w:rPr>
        <w:t>:</w:t>
      </w:r>
      <w:r w:rsidR="005C1221" w:rsidRPr="00C75DB0">
        <w:rPr>
          <w:rFonts w:ascii="Times New Roman" w:hAnsi="Times New Roman" w:cs="Times New Roman"/>
          <w:b/>
        </w:rPr>
        <w:t>50</w:t>
      </w:r>
      <w:r w:rsidR="00AC3C52">
        <w:rPr>
          <w:rFonts w:ascii="Times New Roman" w:hAnsi="Times New Roman" w:cs="Times New Roman"/>
        </w:rPr>
        <w:t xml:space="preserve"> </w:t>
      </w:r>
      <w:r w:rsidR="00B11995">
        <w:rPr>
          <w:rFonts w:ascii="Times New Roman" w:hAnsi="Times New Roman" w:cs="Times New Roman"/>
        </w:rPr>
        <w:t xml:space="preserve">– Prezentacja referatu SKN Organizacji i Zarządzania z PWSZ w Krośnie, pt. </w:t>
      </w:r>
      <w:r w:rsidR="00B11995" w:rsidRPr="00C75DB0">
        <w:rPr>
          <w:rFonts w:ascii="Times New Roman" w:hAnsi="Times New Roman" w:cs="Times New Roman"/>
          <w:i/>
        </w:rPr>
        <w:t>„Ewolucja w obszarze zasiłków macierzyńskich – analiza retrospektywna”</w:t>
      </w:r>
      <w:r w:rsidR="00B11995">
        <w:rPr>
          <w:rFonts w:ascii="Times New Roman" w:hAnsi="Times New Roman" w:cs="Times New Roman"/>
        </w:rPr>
        <w:t xml:space="preserve"> – Magdalena</w:t>
      </w:r>
      <w:r w:rsidR="003444C5">
        <w:rPr>
          <w:rFonts w:ascii="Times New Roman" w:hAnsi="Times New Roman" w:cs="Times New Roman"/>
        </w:rPr>
        <w:t xml:space="preserve"> Lewandowska, Joanna Leń-</w:t>
      </w:r>
      <w:proofErr w:type="spellStart"/>
      <w:r w:rsidR="00902B8B">
        <w:rPr>
          <w:rFonts w:ascii="Times New Roman" w:hAnsi="Times New Roman" w:cs="Times New Roman"/>
        </w:rPr>
        <w:t>Mamot</w:t>
      </w:r>
      <w:proofErr w:type="spellEnd"/>
    </w:p>
    <w:p w:rsidR="005C1221" w:rsidRDefault="005C1221" w:rsidP="00B11995">
      <w:pPr>
        <w:rPr>
          <w:rFonts w:ascii="Times New Roman" w:hAnsi="Times New Roman" w:cs="Times New Roman"/>
        </w:rPr>
      </w:pPr>
      <w:r w:rsidRPr="00C75DB0">
        <w:rPr>
          <w:rFonts w:ascii="Times New Roman" w:hAnsi="Times New Roman" w:cs="Times New Roman"/>
          <w:b/>
        </w:rPr>
        <w:t>Godz. 14:05</w:t>
      </w:r>
      <w:r>
        <w:rPr>
          <w:rFonts w:ascii="Times New Roman" w:hAnsi="Times New Roman" w:cs="Times New Roman"/>
        </w:rPr>
        <w:t xml:space="preserve"> </w:t>
      </w:r>
      <w:r w:rsidR="0049068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490687">
        <w:rPr>
          <w:rFonts w:ascii="Times New Roman" w:hAnsi="Times New Roman" w:cs="Times New Roman"/>
        </w:rPr>
        <w:t xml:space="preserve">Prezentacja </w:t>
      </w:r>
      <w:r w:rsidR="001A6ADF">
        <w:rPr>
          <w:rFonts w:ascii="Times New Roman" w:hAnsi="Times New Roman" w:cs="Times New Roman"/>
        </w:rPr>
        <w:t xml:space="preserve">referatu </w:t>
      </w:r>
      <w:r w:rsidR="00490687">
        <w:rPr>
          <w:rFonts w:ascii="Times New Roman" w:hAnsi="Times New Roman" w:cs="Times New Roman"/>
        </w:rPr>
        <w:t xml:space="preserve">studentek II roku Ekonomii z Państwowej </w:t>
      </w:r>
      <w:r w:rsidR="001A6ADF">
        <w:rPr>
          <w:rFonts w:ascii="Times New Roman" w:hAnsi="Times New Roman" w:cs="Times New Roman"/>
        </w:rPr>
        <w:t xml:space="preserve">Wyższej Szkoły Zawodowej </w:t>
      </w:r>
      <w:r w:rsidR="00C75DB0">
        <w:rPr>
          <w:rFonts w:ascii="Times New Roman" w:hAnsi="Times New Roman" w:cs="Times New Roman"/>
        </w:rPr>
        <w:t xml:space="preserve">w Tarnowie, pt. </w:t>
      </w:r>
      <w:r w:rsidR="00C75DB0" w:rsidRPr="00C75DB0">
        <w:rPr>
          <w:rFonts w:ascii="Times New Roman" w:hAnsi="Times New Roman" w:cs="Times New Roman"/>
          <w:i/>
        </w:rPr>
        <w:t>„</w:t>
      </w:r>
      <w:r w:rsidR="00490687" w:rsidRPr="00C75DB0">
        <w:rPr>
          <w:rFonts w:ascii="Times New Roman" w:hAnsi="Times New Roman" w:cs="Times New Roman"/>
          <w:i/>
        </w:rPr>
        <w:t>Sektor ubezpieczeń majątkowych w aspekcie obowiązującej ustawy”</w:t>
      </w:r>
      <w:r w:rsidR="00490687">
        <w:rPr>
          <w:rFonts w:ascii="Times New Roman" w:hAnsi="Times New Roman" w:cs="Times New Roman"/>
        </w:rPr>
        <w:t xml:space="preserve"> </w:t>
      </w:r>
      <w:r w:rsidR="00902B8B">
        <w:rPr>
          <w:rFonts w:ascii="Times New Roman" w:hAnsi="Times New Roman" w:cs="Times New Roman"/>
        </w:rPr>
        <w:t>– Joanna Kordek, Paulina Kusiak</w:t>
      </w:r>
    </w:p>
    <w:p w:rsidR="005C1221" w:rsidRDefault="00B11995" w:rsidP="00B11995">
      <w:pPr>
        <w:rPr>
          <w:rFonts w:ascii="Times New Roman" w:hAnsi="Times New Roman" w:cs="Times New Roman"/>
        </w:rPr>
      </w:pPr>
      <w:r w:rsidRPr="00C75DB0">
        <w:rPr>
          <w:rFonts w:ascii="Times New Roman" w:hAnsi="Times New Roman" w:cs="Times New Roman"/>
          <w:b/>
        </w:rPr>
        <w:t>Godz. 14:2</w:t>
      </w:r>
      <w:r w:rsidR="005C1221" w:rsidRPr="00C75DB0">
        <w:rPr>
          <w:rFonts w:ascii="Times New Roman" w:hAnsi="Times New Roman" w:cs="Times New Roman"/>
          <w:b/>
        </w:rPr>
        <w:t>0</w:t>
      </w:r>
      <w:r w:rsidR="00983D0E">
        <w:rPr>
          <w:rFonts w:ascii="Times New Roman" w:hAnsi="Times New Roman" w:cs="Times New Roman"/>
        </w:rPr>
        <w:t xml:space="preserve"> –</w:t>
      </w:r>
      <w:r w:rsidR="00902B8B">
        <w:rPr>
          <w:rFonts w:ascii="Times New Roman" w:hAnsi="Times New Roman" w:cs="Times New Roman"/>
        </w:rPr>
        <w:t xml:space="preserve"> Przerwa na obrady komisji</w:t>
      </w:r>
    </w:p>
    <w:p w:rsidR="00006228" w:rsidRPr="00006228" w:rsidRDefault="00006228" w:rsidP="00B11995">
      <w:pPr>
        <w:rPr>
          <w:rFonts w:ascii="Times New Roman" w:hAnsi="Times New Roman" w:cs="Times New Roman"/>
          <w:b/>
          <w:sz w:val="24"/>
        </w:rPr>
      </w:pPr>
      <w:r w:rsidRPr="00006228">
        <w:rPr>
          <w:rFonts w:ascii="Times New Roman" w:hAnsi="Times New Roman" w:cs="Times New Roman"/>
          <w:b/>
          <w:sz w:val="24"/>
        </w:rPr>
        <w:t>Podsumowanie konferencji oraz wręczenie nagród za najlepsze wystąpienia</w:t>
      </w:r>
    </w:p>
    <w:p w:rsidR="00983D0E" w:rsidRDefault="00983D0E" w:rsidP="00B11995">
      <w:pPr>
        <w:rPr>
          <w:rFonts w:ascii="Times New Roman" w:hAnsi="Times New Roman" w:cs="Times New Roman"/>
        </w:rPr>
      </w:pPr>
      <w:r w:rsidRPr="00C75DB0">
        <w:rPr>
          <w:rFonts w:ascii="Times New Roman" w:hAnsi="Times New Roman" w:cs="Times New Roman"/>
          <w:b/>
        </w:rPr>
        <w:t>Godz. 14:</w:t>
      </w:r>
      <w:r w:rsidR="00D4342B" w:rsidRPr="00C75DB0">
        <w:rPr>
          <w:rFonts w:ascii="Times New Roman" w:hAnsi="Times New Roman" w:cs="Times New Roman"/>
          <w:b/>
        </w:rPr>
        <w:t>4</w:t>
      </w:r>
      <w:r w:rsidRPr="00C75DB0">
        <w:rPr>
          <w:rFonts w:ascii="Times New Roman" w:hAnsi="Times New Roman" w:cs="Times New Roman"/>
          <w:b/>
        </w:rPr>
        <w:t>0 – 15:1</w:t>
      </w:r>
      <w:r w:rsidR="00D4342B" w:rsidRPr="00C75DB0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– </w:t>
      </w:r>
      <w:r w:rsidR="005C1221" w:rsidRPr="005C1221">
        <w:rPr>
          <w:rFonts w:ascii="Times New Roman" w:hAnsi="Times New Roman" w:cs="Times New Roman"/>
        </w:rPr>
        <w:t xml:space="preserve">Wystąpienie </w:t>
      </w:r>
      <w:r w:rsidR="00902B8B">
        <w:rPr>
          <w:rFonts w:ascii="Times New Roman" w:hAnsi="Times New Roman" w:cs="Times New Roman"/>
        </w:rPr>
        <w:t>opiekunów SKN Manager</w:t>
      </w:r>
      <w:r w:rsidR="0060232F">
        <w:rPr>
          <w:rFonts w:ascii="Times New Roman" w:hAnsi="Times New Roman" w:cs="Times New Roman"/>
        </w:rPr>
        <w:t>,</w:t>
      </w:r>
      <w:r w:rsidR="00902B8B">
        <w:rPr>
          <w:rFonts w:ascii="Times New Roman" w:hAnsi="Times New Roman" w:cs="Times New Roman"/>
        </w:rPr>
        <w:t xml:space="preserve"> </w:t>
      </w:r>
      <w:r w:rsidR="005C1221" w:rsidRPr="005C1221">
        <w:rPr>
          <w:rFonts w:ascii="Times New Roman" w:hAnsi="Times New Roman" w:cs="Times New Roman"/>
        </w:rPr>
        <w:t>prof. dr</w:t>
      </w:r>
      <w:r w:rsidR="00E67B66">
        <w:rPr>
          <w:rFonts w:ascii="Times New Roman" w:hAnsi="Times New Roman" w:cs="Times New Roman"/>
        </w:rPr>
        <w:t>a</w:t>
      </w:r>
      <w:r w:rsidR="005C1221" w:rsidRPr="005C1221">
        <w:rPr>
          <w:rFonts w:ascii="Times New Roman" w:hAnsi="Times New Roman" w:cs="Times New Roman"/>
        </w:rPr>
        <w:t xml:space="preserve"> hab. Krzysztofa Firleja</w:t>
      </w:r>
      <w:r w:rsidR="0060232F">
        <w:rPr>
          <w:rFonts w:ascii="Times New Roman" w:hAnsi="Times New Roman" w:cs="Times New Roman"/>
        </w:rPr>
        <w:t xml:space="preserve"> oraz </w:t>
      </w:r>
      <w:r w:rsidR="005C1221" w:rsidRPr="005C1221">
        <w:rPr>
          <w:rFonts w:ascii="Times New Roman" w:hAnsi="Times New Roman" w:cs="Times New Roman"/>
        </w:rPr>
        <w:t xml:space="preserve"> </w:t>
      </w:r>
      <w:r w:rsidR="0060232F">
        <w:rPr>
          <w:rFonts w:ascii="Times New Roman" w:hAnsi="Times New Roman" w:cs="Times New Roman"/>
        </w:rPr>
        <w:t xml:space="preserve">mgr inż. Barbary </w:t>
      </w:r>
      <w:proofErr w:type="spellStart"/>
      <w:r w:rsidR="0060232F">
        <w:rPr>
          <w:rFonts w:ascii="Times New Roman" w:hAnsi="Times New Roman" w:cs="Times New Roman"/>
        </w:rPr>
        <w:t>Partyńskiej</w:t>
      </w:r>
      <w:proofErr w:type="spellEnd"/>
      <w:r w:rsidR="0060232F">
        <w:rPr>
          <w:rFonts w:ascii="Times New Roman" w:hAnsi="Times New Roman" w:cs="Times New Roman"/>
        </w:rPr>
        <w:t xml:space="preserve">- Brzegowy </w:t>
      </w:r>
      <w:r w:rsidR="005C1221" w:rsidRPr="005C1221">
        <w:rPr>
          <w:rFonts w:ascii="Times New Roman" w:hAnsi="Times New Roman" w:cs="Times New Roman"/>
        </w:rPr>
        <w:t>– podsumowanie konferencji, ogłosz</w:t>
      </w:r>
      <w:r w:rsidR="00902B8B">
        <w:rPr>
          <w:rFonts w:ascii="Times New Roman" w:hAnsi="Times New Roman" w:cs="Times New Roman"/>
        </w:rPr>
        <w:t xml:space="preserve">enie wyników </w:t>
      </w:r>
      <w:r w:rsidR="00A6019E">
        <w:rPr>
          <w:rFonts w:ascii="Times New Roman" w:hAnsi="Times New Roman" w:cs="Times New Roman"/>
        </w:rPr>
        <w:br/>
      </w:r>
      <w:r w:rsidR="00902B8B">
        <w:rPr>
          <w:rFonts w:ascii="Times New Roman" w:hAnsi="Times New Roman" w:cs="Times New Roman"/>
        </w:rPr>
        <w:t>i wręczenie nagród</w:t>
      </w:r>
    </w:p>
    <w:p w:rsidR="00AC3C52" w:rsidRPr="00AC3C52" w:rsidRDefault="00983D0E" w:rsidP="00AC3C52">
      <w:pPr>
        <w:rPr>
          <w:rFonts w:ascii="Times New Roman" w:hAnsi="Times New Roman" w:cs="Times New Roman"/>
        </w:rPr>
      </w:pPr>
      <w:r w:rsidRPr="00C75DB0">
        <w:rPr>
          <w:rFonts w:ascii="Times New Roman" w:hAnsi="Times New Roman" w:cs="Times New Roman"/>
          <w:b/>
        </w:rPr>
        <w:t>Godz. 15</w:t>
      </w:r>
      <w:r w:rsidR="00AC3C52" w:rsidRPr="00C75DB0">
        <w:rPr>
          <w:rFonts w:ascii="Times New Roman" w:hAnsi="Times New Roman" w:cs="Times New Roman"/>
          <w:b/>
        </w:rPr>
        <w:t>:</w:t>
      </w:r>
      <w:r w:rsidR="00902B8B">
        <w:rPr>
          <w:rFonts w:ascii="Times New Roman" w:hAnsi="Times New Roman" w:cs="Times New Roman"/>
          <w:b/>
        </w:rPr>
        <w:t>1</w:t>
      </w:r>
      <w:r w:rsidR="00D4342B" w:rsidRPr="00C75DB0">
        <w:rPr>
          <w:rFonts w:ascii="Times New Roman" w:hAnsi="Times New Roman" w:cs="Times New Roman"/>
          <w:b/>
        </w:rPr>
        <w:t>0</w:t>
      </w:r>
      <w:r w:rsidR="00FF6298">
        <w:rPr>
          <w:rFonts w:ascii="Times New Roman" w:hAnsi="Times New Roman" w:cs="Times New Roman"/>
        </w:rPr>
        <w:t xml:space="preserve"> -</w:t>
      </w:r>
      <w:r w:rsidR="00A83DC6">
        <w:rPr>
          <w:rFonts w:ascii="Times New Roman" w:hAnsi="Times New Roman" w:cs="Times New Roman"/>
        </w:rPr>
        <w:t xml:space="preserve"> Poczęstunek</w:t>
      </w:r>
      <w:r w:rsidR="00AC3C52">
        <w:rPr>
          <w:rFonts w:ascii="Times New Roman" w:hAnsi="Times New Roman" w:cs="Times New Roman"/>
        </w:rPr>
        <w:t xml:space="preserve"> </w:t>
      </w:r>
    </w:p>
    <w:p w:rsidR="00DC365A" w:rsidRPr="00472535" w:rsidRDefault="000A4FC9" w:rsidP="004725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C17A5">
        <w:rPr>
          <w:rFonts w:ascii="Times New Roman" w:hAnsi="Times New Roman" w:cs="Times New Roman"/>
        </w:rPr>
        <w:t xml:space="preserve"> </w:t>
      </w:r>
      <w:r w:rsidR="00472535">
        <w:rPr>
          <w:rFonts w:ascii="Times New Roman" w:hAnsi="Times New Roman" w:cs="Times New Roman"/>
        </w:rPr>
        <w:t xml:space="preserve">  </w:t>
      </w:r>
      <w:r w:rsidR="00472535" w:rsidRPr="00472535">
        <w:rPr>
          <w:rFonts w:ascii="Times New Roman" w:hAnsi="Times New Roman" w:cs="Times New Roman"/>
        </w:rPr>
        <w:t xml:space="preserve"> </w:t>
      </w:r>
      <w:r w:rsidR="00DD2A1D" w:rsidRPr="00472535">
        <w:rPr>
          <w:rFonts w:ascii="Times New Roman" w:hAnsi="Times New Roman" w:cs="Times New Roman"/>
        </w:rPr>
        <w:t xml:space="preserve"> </w:t>
      </w:r>
      <w:r w:rsidR="00DD2A1D" w:rsidRPr="00472535">
        <w:rPr>
          <w:rFonts w:ascii="Times New Roman" w:hAnsi="Times New Roman" w:cs="Times New Roman"/>
        </w:rPr>
        <w:br/>
      </w:r>
    </w:p>
    <w:p w:rsidR="00601006" w:rsidRDefault="00601006" w:rsidP="00916B8D">
      <w:pPr>
        <w:rPr>
          <w:rFonts w:ascii="Times New Roman" w:hAnsi="Times New Roman" w:cs="Times New Roman"/>
        </w:rPr>
      </w:pPr>
    </w:p>
    <w:p w:rsidR="00601006" w:rsidRPr="00916B8D" w:rsidRDefault="00601006" w:rsidP="00916B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601006" w:rsidRPr="00916B8D" w:rsidSect="006C480E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AA2" w:rsidRDefault="002F5AA2" w:rsidP="006C480E">
      <w:pPr>
        <w:spacing w:after="0" w:line="240" w:lineRule="auto"/>
      </w:pPr>
      <w:r>
        <w:separator/>
      </w:r>
    </w:p>
  </w:endnote>
  <w:endnote w:type="continuationSeparator" w:id="0">
    <w:p w:rsidR="002F5AA2" w:rsidRDefault="002F5AA2" w:rsidP="006C4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0E" w:rsidRDefault="006C480E" w:rsidP="006C480E">
    <w:pPr>
      <w:pStyle w:val="Stopka"/>
    </w:pPr>
    <w:r>
      <w:t xml:space="preserve">  Patronat honorowy</w:t>
    </w:r>
    <w:r>
      <w:tab/>
      <w:t xml:space="preserve">                                                        Patroni medialni</w:t>
    </w:r>
  </w:p>
  <w:p w:rsidR="006C480E" w:rsidRDefault="006C480E" w:rsidP="006C480E">
    <w:pPr>
      <w:pStyle w:val="Stopka"/>
      <w:tabs>
        <w:tab w:val="left" w:pos="5835"/>
        <w:tab w:val="left" w:pos="5925"/>
        <w:tab w:val="left" w:pos="6465"/>
        <w:tab w:val="left" w:pos="7260"/>
      </w:tabs>
    </w:pPr>
    <w:r w:rsidRPr="008E6C33">
      <w:rPr>
        <w:noProof/>
        <w:lang w:eastAsia="pl-PL"/>
      </w:rPr>
      <w:drawing>
        <wp:inline distT="0" distB="0" distL="0" distR="0" wp14:anchorId="13C25D7B" wp14:editId="2288E099">
          <wp:extent cx="326701" cy="419100"/>
          <wp:effectExtent l="19050" t="0" r="0" b="0"/>
          <wp:docPr id="11" name="Obraz 0" descr="tarn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rno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2127" cy="426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81D07CC" wp14:editId="0CC1227C">
          <wp:simplePos x="0" y="0"/>
          <wp:positionH relativeFrom="column">
            <wp:posOffset>3538855</wp:posOffset>
          </wp:positionH>
          <wp:positionV relativeFrom="paragraph">
            <wp:posOffset>-3175</wp:posOffset>
          </wp:positionV>
          <wp:extent cx="3009900" cy="514350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t xml:space="preserve">     </w:t>
    </w:r>
    <w:r>
      <w:rPr>
        <w:noProof/>
        <w:lang w:eastAsia="pl-PL"/>
      </w:rPr>
      <w:drawing>
        <wp:inline distT="0" distB="0" distL="0" distR="0" wp14:anchorId="6854AECF" wp14:editId="13C32B25">
          <wp:extent cx="805962" cy="4191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ałopolska-V-RG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962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15AEC27" wp14:editId="58227978">
          <wp:extent cx="542925" cy="466725"/>
          <wp:effectExtent l="0" t="0" r="9525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ks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</w:t>
    </w:r>
    <w:r>
      <w:rPr>
        <w:noProof/>
        <w:lang w:eastAsia="pl-PL"/>
      </w:rPr>
      <w:drawing>
        <wp:inline distT="0" distB="0" distL="0" distR="0" wp14:anchorId="3D9AE09D" wp14:editId="79A7AFB6">
          <wp:extent cx="1390650" cy="394723"/>
          <wp:effectExtent l="0" t="0" r="0" b="571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102" cy="399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</w:t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:rsidR="006C480E" w:rsidRDefault="006C48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0E" w:rsidRDefault="006C480E">
    <w:pPr>
      <w:pStyle w:val="Stopka"/>
    </w:pPr>
  </w:p>
  <w:p w:rsidR="006C480E" w:rsidRDefault="006C48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AA2" w:rsidRDefault="002F5AA2" w:rsidP="006C480E">
      <w:pPr>
        <w:spacing w:after="0" w:line="240" w:lineRule="auto"/>
      </w:pPr>
      <w:r>
        <w:separator/>
      </w:r>
    </w:p>
  </w:footnote>
  <w:footnote w:type="continuationSeparator" w:id="0">
    <w:p w:rsidR="002F5AA2" w:rsidRDefault="002F5AA2" w:rsidP="006C4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0E" w:rsidRDefault="006C480E">
    <w:pPr>
      <w:pStyle w:val="Nagwek"/>
    </w:pPr>
    <w:r>
      <w:rPr>
        <w:noProof/>
        <w:lang w:eastAsia="pl-PL"/>
      </w:rPr>
      <w:drawing>
        <wp:inline distT="0" distB="0" distL="0" distR="0" wp14:anchorId="29E56B92" wp14:editId="615C893E">
          <wp:extent cx="635858" cy="619125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858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pl-PL"/>
      </w:rPr>
      <w:drawing>
        <wp:inline distT="0" distB="0" distL="0" distR="0" wp14:anchorId="3609FB1F" wp14:editId="37F3A7CF">
          <wp:extent cx="885825" cy="666750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75AD"/>
    <w:multiLevelType w:val="hybridMultilevel"/>
    <w:tmpl w:val="A2263A0C"/>
    <w:lvl w:ilvl="0" w:tplc="16C4A9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E0668"/>
    <w:multiLevelType w:val="hybridMultilevel"/>
    <w:tmpl w:val="024EA234"/>
    <w:lvl w:ilvl="0" w:tplc="B69C1C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22548"/>
    <w:multiLevelType w:val="hybridMultilevel"/>
    <w:tmpl w:val="C0C4D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C0A10"/>
    <w:multiLevelType w:val="hybridMultilevel"/>
    <w:tmpl w:val="E3A23F24"/>
    <w:lvl w:ilvl="0" w:tplc="AEE40C08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>
    <w:nsid w:val="6E6E4FF1"/>
    <w:multiLevelType w:val="hybridMultilevel"/>
    <w:tmpl w:val="69CC2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8D"/>
    <w:rsid w:val="00006228"/>
    <w:rsid w:val="000A4FC9"/>
    <w:rsid w:val="000E3302"/>
    <w:rsid w:val="00117958"/>
    <w:rsid w:val="001A333D"/>
    <w:rsid w:val="001A6ADF"/>
    <w:rsid w:val="00280654"/>
    <w:rsid w:val="002D54F9"/>
    <w:rsid w:val="002F5AA2"/>
    <w:rsid w:val="0031683F"/>
    <w:rsid w:val="003444C5"/>
    <w:rsid w:val="0036439B"/>
    <w:rsid w:val="003E4B8D"/>
    <w:rsid w:val="004573ED"/>
    <w:rsid w:val="00472535"/>
    <w:rsid w:val="0047675F"/>
    <w:rsid w:val="00490687"/>
    <w:rsid w:val="004C17A5"/>
    <w:rsid w:val="0058043B"/>
    <w:rsid w:val="005B54C0"/>
    <w:rsid w:val="005C1221"/>
    <w:rsid w:val="005F24EF"/>
    <w:rsid w:val="00601006"/>
    <w:rsid w:val="0060232F"/>
    <w:rsid w:val="006435A3"/>
    <w:rsid w:val="006C480E"/>
    <w:rsid w:val="007832E6"/>
    <w:rsid w:val="007A29F6"/>
    <w:rsid w:val="00826EF3"/>
    <w:rsid w:val="00851A9B"/>
    <w:rsid w:val="00865E7C"/>
    <w:rsid w:val="008B4DB9"/>
    <w:rsid w:val="008B71FB"/>
    <w:rsid w:val="00902B8B"/>
    <w:rsid w:val="00916B8D"/>
    <w:rsid w:val="00940DD0"/>
    <w:rsid w:val="009832C9"/>
    <w:rsid w:val="00983D0E"/>
    <w:rsid w:val="009C2A0C"/>
    <w:rsid w:val="009D0DD4"/>
    <w:rsid w:val="00A17134"/>
    <w:rsid w:val="00A6019E"/>
    <w:rsid w:val="00A66E9B"/>
    <w:rsid w:val="00A83DC6"/>
    <w:rsid w:val="00AC3C52"/>
    <w:rsid w:val="00AC6C75"/>
    <w:rsid w:val="00B11995"/>
    <w:rsid w:val="00C75DB0"/>
    <w:rsid w:val="00CC02B0"/>
    <w:rsid w:val="00CC2FF4"/>
    <w:rsid w:val="00D4342B"/>
    <w:rsid w:val="00D608FE"/>
    <w:rsid w:val="00DA65F8"/>
    <w:rsid w:val="00DC365A"/>
    <w:rsid w:val="00DD2A1D"/>
    <w:rsid w:val="00E46F41"/>
    <w:rsid w:val="00E67B66"/>
    <w:rsid w:val="00EC28A8"/>
    <w:rsid w:val="00F06AA0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6F41"/>
    <w:pPr>
      <w:keepNext/>
      <w:keepLines/>
      <w:widowControl w:val="0"/>
      <w:suppressAutoHyphens/>
      <w:spacing w:before="480" w:after="0"/>
      <w:ind w:left="720" w:hanging="360"/>
      <w:outlineLvl w:val="0"/>
    </w:pPr>
    <w:rPr>
      <w:rFonts w:ascii="Times New Roman" w:eastAsiaTheme="majorEastAsia" w:hAnsi="Times New Roman" w:cs="Mangal"/>
      <w:b/>
      <w:bCs/>
      <w:sz w:val="28"/>
      <w:szCs w:val="25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6F41"/>
    <w:pPr>
      <w:keepNext/>
      <w:keepLines/>
      <w:widowControl w:val="0"/>
      <w:suppressAutoHyphens/>
      <w:spacing w:before="200" w:after="0"/>
      <w:ind w:left="720" w:hanging="360"/>
      <w:outlineLvl w:val="1"/>
    </w:pPr>
    <w:rPr>
      <w:rFonts w:ascii="Times New Roman" w:eastAsiaTheme="majorEastAsia" w:hAnsi="Times New Roman" w:cs="Mangal"/>
      <w:b/>
      <w:bCs/>
      <w:sz w:val="24"/>
      <w:szCs w:val="23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6F41"/>
    <w:rPr>
      <w:rFonts w:ascii="Times New Roman" w:eastAsiaTheme="majorEastAsia" w:hAnsi="Times New Roman" w:cs="Mangal"/>
      <w:b/>
      <w:bCs/>
      <w:sz w:val="28"/>
      <w:szCs w:val="25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E46F41"/>
    <w:rPr>
      <w:rFonts w:ascii="Times New Roman" w:eastAsiaTheme="majorEastAsia" w:hAnsi="Times New Roman" w:cs="Mangal"/>
      <w:b/>
      <w:bCs/>
      <w:sz w:val="24"/>
      <w:szCs w:val="23"/>
      <w:lang w:eastAsia="zh-CN" w:bidi="hi-IN"/>
    </w:rPr>
  </w:style>
  <w:style w:type="paragraph" w:styleId="Akapitzlist">
    <w:name w:val="List Paragraph"/>
    <w:basedOn w:val="Normalny"/>
    <w:uiPriority w:val="34"/>
    <w:qFormat/>
    <w:rsid w:val="00916B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4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480E"/>
  </w:style>
  <w:style w:type="paragraph" w:styleId="Stopka">
    <w:name w:val="footer"/>
    <w:basedOn w:val="Normalny"/>
    <w:link w:val="StopkaZnak"/>
    <w:uiPriority w:val="99"/>
    <w:unhideWhenUsed/>
    <w:rsid w:val="006C4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80E"/>
  </w:style>
  <w:style w:type="paragraph" w:styleId="Tekstdymka">
    <w:name w:val="Balloon Text"/>
    <w:basedOn w:val="Normalny"/>
    <w:link w:val="TekstdymkaZnak"/>
    <w:uiPriority w:val="99"/>
    <w:semiHidden/>
    <w:unhideWhenUsed/>
    <w:rsid w:val="006C4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6F41"/>
    <w:pPr>
      <w:keepNext/>
      <w:keepLines/>
      <w:widowControl w:val="0"/>
      <w:suppressAutoHyphens/>
      <w:spacing w:before="480" w:after="0"/>
      <w:ind w:left="720" w:hanging="360"/>
      <w:outlineLvl w:val="0"/>
    </w:pPr>
    <w:rPr>
      <w:rFonts w:ascii="Times New Roman" w:eastAsiaTheme="majorEastAsia" w:hAnsi="Times New Roman" w:cs="Mangal"/>
      <w:b/>
      <w:bCs/>
      <w:sz w:val="28"/>
      <w:szCs w:val="25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6F41"/>
    <w:pPr>
      <w:keepNext/>
      <w:keepLines/>
      <w:widowControl w:val="0"/>
      <w:suppressAutoHyphens/>
      <w:spacing w:before="200" w:after="0"/>
      <w:ind w:left="720" w:hanging="360"/>
      <w:outlineLvl w:val="1"/>
    </w:pPr>
    <w:rPr>
      <w:rFonts w:ascii="Times New Roman" w:eastAsiaTheme="majorEastAsia" w:hAnsi="Times New Roman" w:cs="Mangal"/>
      <w:b/>
      <w:bCs/>
      <w:sz w:val="24"/>
      <w:szCs w:val="23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6F41"/>
    <w:rPr>
      <w:rFonts w:ascii="Times New Roman" w:eastAsiaTheme="majorEastAsia" w:hAnsi="Times New Roman" w:cs="Mangal"/>
      <w:b/>
      <w:bCs/>
      <w:sz w:val="28"/>
      <w:szCs w:val="25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E46F41"/>
    <w:rPr>
      <w:rFonts w:ascii="Times New Roman" w:eastAsiaTheme="majorEastAsia" w:hAnsi="Times New Roman" w:cs="Mangal"/>
      <w:b/>
      <w:bCs/>
      <w:sz w:val="24"/>
      <w:szCs w:val="23"/>
      <w:lang w:eastAsia="zh-CN" w:bidi="hi-IN"/>
    </w:rPr>
  </w:style>
  <w:style w:type="paragraph" w:styleId="Akapitzlist">
    <w:name w:val="List Paragraph"/>
    <w:basedOn w:val="Normalny"/>
    <w:uiPriority w:val="34"/>
    <w:qFormat/>
    <w:rsid w:val="00916B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4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480E"/>
  </w:style>
  <w:style w:type="paragraph" w:styleId="Stopka">
    <w:name w:val="footer"/>
    <w:basedOn w:val="Normalny"/>
    <w:link w:val="StopkaZnak"/>
    <w:uiPriority w:val="99"/>
    <w:unhideWhenUsed/>
    <w:rsid w:val="006C4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80E"/>
  </w:style>
  <w:style w:type="paragraph" w:styleId="Tekstdymka">
    <w:name w:val="Balloon Text"/>
    <w:basedOn w:val="Normalny"/>
    <w:link w:val="TekstdymkaZnak"/>
    <w:uiPriority w:val="99"/>
    <w:semiHidden/>
    <w:unhideWhenUsed/>
    <w:rsid w:val="006C4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52DF8-BAC9-4AD0-8A2F-00983272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Tarnowie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Zakład Ekonomii</dc:creator>
  <cp:lastModifiedBy>Magda</cp:lastModifiedBy>
  <cp:revision>26</cp:revision>
  <cp:lastPrinted>2015-03-27T09:58:00Z</cp:lastPrinted>
  <dcterms:created xsi:type="dcterms:W3CDTF">2017-04-09T22:27:00Z</dcterms:created>
  <dcterms:modified xsi:type="dcterms:W3CDTF">2017-04-23T12:44:00Z</dcterms:modified>
</cp:coreProperties>
</file>